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09" w:rsidRPr="002012B0" w:rsidRDefault="00AA7109" w:rsidP="002012B0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2012B0">
        <w:rPr>
          <w:b w:val="0"/>
          <w:spacing w:val="1"/>
          <w:sz w:val="24"/>
          <w:szCs w:val="24"/>
        </w:rPr>
        <w:t>Відокремлений структурний підрозділ</w:t>
      </w:r>
    </w:p>
    <w:p w:rsidR="00AA7109" w:rsidRPr="002012B0" w:rsidRDefault="00AA7109" w:rsidP="002012B0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2012B0">
        <w:rPr>
          <w:b w:val="0"/>
          <w:spacing w:val="1"/>
          <w:sz w:val="24"/>
          <w:szCs w:val="24"/>
        </w:rPr>
        <w:t>«ХЕРСОНСЬКИЙ  ПОЛІТЕХНІЧНИЙ  ФАХОВИЙ КОЛЕДЖ</w:t>
      </w:r>
    </w:p>
    <w:p w:rsidR="00AA7109" w:rsidRPr="002012B0" w:rsidRDefault="00AA7109" w:rsidP="002012B0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2012B0">
        <w:rPr>
          <w:b w:val="0"/>
          <w:spacing w:val="1"/>
          <w:sz w:val="24"/>
          <w:szCs w:val="24"/>
        </w:rPr>
        <w:t>НАЦІОНАЛЬНОГО УНІВЕРСИТЕТУ «ОДЕСЬКА ПОЛІТЕХНІКА»</w:t>
      </w:r>
    </w:p>
    <w:p w:rsidR="00AA7109" w:rsidRPr="002012B0" w:rsidRDefault="00AA7109" w:rsidP="002012B0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2012B0">
        <w:rPr>
          <w:b w:val="0"/>
          <w:spacing w:val="1"/>
          <w:sz w:val="24"/>
          <w:szCs w:val="24"/>
        </w:rPr>
        <w:t xml:space="preserve">                                                                </w:t>
      </w:r>
    </w:p>
    <w:p w:rsidR="00AA7109" w:rsidRPr="002012B0" w:rsidRDefault="00AA7109" w:rsidP="002012B0">
      <w:pPr>
        <w:pStyle w:val="Heading1"/>
        <w:ind w:left="0" w:right="0"/>
        <w:rPr>
          <w:b w:val="0"/>
          <w:spacing w:val="1"/>
          <w:sz w:val="24"/>
          <w:szCs w:val="24"/>
        </w:rPr>
      </w:pPr>
    </w:p>
    <w:p w:rsidR="00AA7109" w:rsidRPr="00944FA9" w:rsidRDefault="00AA7109" w:rsidP="00EC6B84">
      <w:pPr>
        <w:pStyle w:val="Heading1"/>
        <w:ind w:left="6096" w:right="0"/>
        <w:jc w:val="left"/>
        <w:rPr>
          <w:b w:val="0"/>
          <w:spacing w:val="1"/>
          <w:sz w:val="24"/>
          <w:szCs w:val="24"/>
        </w:rPr>
      </w:pPr>
      <w:r w:rsidRPr="00944FA9">
        <w:rPr>
          <w:b w:val="0"/>
          <w:spacing w:val="1"/>
          <w:sz w:val="24"/>
          <w:szCs w:val="24"/>
        </w:rPr>
        <w:t>ЗАТВЕРДЖЕНО</w:t>
      </w:r>
    </w:p>
    <w:p w:rsidR="00AA7109" w:rsidRPr="00944FA9" w:rsidRDefault="00AA7109" w:rsidP="00944FA9">
      <w:pPr>
        <w:pStyle w:val="Heading1"/>
        <w:ind w:right="0"/>
        <w:jc w:val="left"/>
        <w:rPr>
          <w:b w:val="0"/>
          <w:spacing w:val="1"/>
          <w:sz w:val="24"/>
          <w:szCs w:val="24"/>
        </w:rPr>
      </w:pPr>
      <w:r w:rsidRPr="00944FA9">
        <w:rPr>
          <w:b w:val="0"/>
          <w:spacing w:val="1"/>
          <w:sz w:val="24"/>
          <w:szCs w:val="24"/>
        </w:rPr>
        <w:t xml:space="preserve">                                                               </w:t>
      </w:r>
      <w:r>
        <w:rPr>
          <w:b w:val="0"/>
          <w:spacing w:val="1"/>
          <w:sz w:val="24"/>
          <w:szCs w:val="24"/>
        </w:rPr>
        <w:t xml:space="preserve">              </w:t>
      </w:r>
      <w:r w:rsidRPr="00944FA9">
        <w:rPr>
          <w:b w:val="0"/>
          <w:spacing w:val="1"/>
          <w:sz w:val="24"/>
          <w:szCs w:val="24"/>
        </w:rPr>
        <w:t xml:space="preserve">             Наказ № ___ від  _________ р.  </w:t>
      </w:r>
    </w:p>
    <w:p w:rsidR="00AA7109" w:rsidRPr="00EC6B84" w:rsidRDefault="00AA7109" w:rsidP="00EC6B84">
      <w:pPr>
        <w:pStyle w:val="Heading1"/>
        <w:ind w:left="0" w:right="0"/>
        <w:rPr>
          <w:spacing w:val="1"/>
        </w:rPr>
      </w:pPr>
    </w:p>
    <w:p w:rsidR="00AA7109" w:rsidRPr="00EC6B84" w:rsidRDefault="00AA7109" w:rsidP="00EC6B84">
      <w:pPr>
        <w:pStyle w:val="Heading1"/>
        <w:ind w:left="0" w:right="0"/>
        <w:rPr>
          <w:spacing w:val="1"/>
        </w:rPr>
      </w:pPr>
    </w:p>
    <w:p w:rsidR="00AA7109" w:rsidRPr="00EC6B84" w:rsidRDefault="00AA7109" w:rsidP="00EC6B84">
      <w:pPr>
        <w:pStyle w:val="Heading1"/>
        <w:ind w:left="0" w:right="0"/>
        <w:rPr>
          <w:spacing w:val="1"/>
        </w:rPr>
      </w:pPr>
      <w:r w:rsidRPr="00EC6B84">
        <w:rPr>
          <w:spacing w:val="1"/>
        </w:rPr>
        <w:t>Інструкція № _____</w:t>
      </w:r>
    </w:p>
    <w:p w:rsidR="00AA7109" w:rsidRPr="00EC6B84" w:rsidRDefault="00AA7109" w:rsidP="00EC6B84">
      <w:pPr>
        <w:ind w:left="228"/>
        <w:jc w:val="center"/>
        <w:rPr>
          <w:b/>
          <w:sz w:val="28"/>
          <w:szCs w:val="28"/>
        </w:rPr>
      </w:pPr>
      <w:bookmarkStart w:id="0" w:name="_GoBack"/>
      <w:r w:rsidRPr="00EC6B84">
        <w:rPr>
          <w:b/>
          <w:sz w:val="28"/>
          <w:szCs w:val="28"/>
        </w:rPr>
        <w:t>Алгоритми</w:t>
      </w:r>
      <w:r w:rsidRPr="00EC6B84">
        <w:rPr>
          <w:b/>
          <w:spacing w:val="-5"/>
          <w:sz w:val="28"/>
          <w:szCs w:val="28"/>
        </w:rPr>
        <w:t xml:space="preserve"> </w:t>
      </w:r>
      <w:r w:rsidRPr="00EC6B84">
        <w:rPr>
          <w:b/>
          <w:sz w:val="28"/>
          <w:szCs w:val="28"/>
        </w:rPr>
        <w:t>дій</w:t>
      </w:r>
      <w:r w:rsidRPr="00EC6B84">
        <w:rPr>
          <w:b/>
          <w:spacing w:val="1"/>
          <w:sz w:val="28"/>
          <w:szCs w:val="28"/>
        </w:rPr>
        <w:t xml:space="preserve"> </w:t>
      </w:r>
      <w:r w:rsidRPr="00EC6B84">
        <w:rPr>
          <w:b/>
          <w:sz w:val="28"/>
          <w:szCs w:val="28"/>
        </w:rPr>
        <w:t>при</w:t>
      </w:r>
      <w:r w:rsidRPr="00EC6B84">
        <w:rPr>
          <w:b/>
          <w:spacing w:val="-4"/>
          <w:sz w:val="28"/>
          <w:szCs w:val="28"/>
        </w:rPr>
        <w:t xml:space="preserve"> </w:t>
      </w:r>
      <w:r w:rsidRPr="00EC6B84">
        <w:rPr>
          <w:b/>
          <w:sz w:val="28"/>
          <w:szCs w:val="28"/>
        </w:rPr>
        <w:t>загрозі</w:t>
      </w:r>
      <w:r w:rsidRPr="00EC6B84">
        <w:rPr>
          <w:b/>
          <w:spacing w:val="-2"/>
          <w:sz w:val="28"/>
          <w:szCs w:val="28"/>
        </w:rPr>
        <w:t xml:space="preserve"> </w:t>
      </w:r>
      <w:r w:rsidRPr="00EC6B84">
        <w:rPr>
          <w:b/>
          <w:sz w:val="28"/>
          <w:szCs w:val="28"/>
        </w:rPr>
        <w:t>хімічного</w:t>
      </w:r>
      <w:r w:rsidRPr="00EC6B84">
        <w:rPr>
          <w:b/>
          <w:spacing w:val="-1"/>
          <w:sz w:val="28"/>
          <w:szCs w:val="28"/>
        </w:rPr>
        <w:t xml:space="preserve"> </w:t>
      </w:r>
      <w:r w:rsidRPr="00EC6B84">
        <w:rPr>
          <w:b/>
          <w:sz w:val="28"/>
          <w:szCs w:val="28"/>
        </w:rPr>
        <w:t>ураження</w:t>
      </w:r>
      <w:bookmarkEnd w:id="0"/>
    </w:p>
    <w:p w:rsidR="00AA7109" w:rsidRPr="00EC6B84" w:rsidRDefault="00AA7109" w:rsidP="00EC6B84">
      <w:pPr>
        <w:pStyle w:val="BodyText"/>
        <w:ind w:left="0" w:firstLine="0"/>
        <w:jc w:val="left"/>
        <w:rPr>
          <w:b/>
        </w:rPr>
      </w:pPr>
    </w:p>
    <w:p w:rsidR="00AA7109" w:rsidRPr="00EC6B84" w:rsidRDefault="00AA7109" w:rsidP="00EC6B84">
      <w:pPr>
        <w:pStyle w:val="BodyText"/>
        <w:tabs>
          <w:tab w:val="left" w:pos="900"/>
        </w:tabs>
        <w:spacing w:line="360" w:lineRule="auto"/>
        <w:ind w:left="0" w:firstLine="720"/>
      </w:pPr>
      <w:r w:rsidRPr="00EC6B84">
        <w:t>Під час бойових дій на режимних об’єктах, підприємствах, транспорті,</w:t>
      </w:r>
      <w:r w:rsidRPr="00EC6B84">
        <w:rPr>
          <w:spacing w:val="1"/>
        </w:rPr>
        <w:t xml:space="preserve"> </w:t>
      </w:r>
      <w:r w:rsidRPr="00EC6B84">
        <w:t>газо-, нафто-, аміакопроводах, об’єктах інфраструктури може статися хімічна</w:t>
      </w:r>
      <w:r w:rsidRPr="00EC6B84">
        <w:rPr>
          <w:spacing w:val="1"/>
        </w:rPr>
        <w:t xml:space="preserve"> </w:t>
      </w:r>
      <w:r w:rsidRPr="00EC6B84">
        <w:t>аварія</w:t>
      </w:r>
      <w:r w:rsidRPr="00EC6B84">
        <w:rPr>
          <w:spacing w:val="1"/>
        </w:rPr>
        <w:t xml:space="preserve"> </w:t>
      </w:r>
      <w:r w:rsidRPr="00EC6B84">
        <w:t>з</w:t>
      </w:r>
      <w:r w:rsidRPr="00EC6B84">
        <w:rPr>
          <w:spacing w:val="1"/>
        </w:rPr>
        <w:t xml:space="preserve"> </w:t>
      </w:r>
      <w:r w:rsidRPr="00EC6B84">
        <w:t>викидом</w:t>
      </w:r>
      <w:r w:rsidRPr="00EC6B84">
        <w:rPr>
          <w:spacing w:val="1"/>
        </w:rPr>
        <w:t xml:space="preserve"> </w:t>
      </w:r>
      <w:r w:rsidRPr="00EC6B84">
        <w:t>в</w:t>
      </w:r>
      <w:r w:rsidRPr="00EC6B84">
        <w:rPr>
          <w:spacing w:val="1"/>
        </w:rPr>
        <w:t xml:space="preserve"> </w:t>
      </w:r>
      <w:r w:rsidRPr="00EC6B84">
        <w:t>атмосферу</w:t>
      </w:r>
      <w:r w:rsidRPr="00EC6B84">
        <w:rPr>
          <w:spacing w:val="1"/>
        </w:rPr>
        <w:t xml:space="preserve"> </w:t>
      </w:r>
      <w:r w:rsidRPr="00EC6B84">
        <w:t>та/або</w:t>
      </w:r>
      <w:r w:rsidRPr="00EC6B84">
        <w:rPr>
          <w:spacing w:val="1"/>
        </w:rPr>
        <w:t xml:space="preserve"> </w:t>
      </w:r>
      <w:r w:rsidRPr="00EC6B84">
        <w:t>виливом</w:t>
      </w:r>
      <w:r w:rsidRPr="00EC6B84">
        <w:rPr>
          <w:spacing w:val="1"/>
        </w:rPr>
        <w:t xml:space="preserve"> </w:t>
      </w:r>
      <w:r w:rsidRPr="00EC6B84">
        <w:t>на</w:t>
      </w:r>
      <w:r w:rsidRPr="00EC6B84">
        <w:rPr>
          <w:spacing w:val="1"/>
        </w:rPr>
        <w:t xml:space="preserve"> </w:t>
      </w:r>
      <w:r w:rsidRPr="00EC6B84">
        <w:t>прилеглу</w:t>
      </w:r>
      <w:r w:rsidRPr="00EC6B84">
        <w:rPr>
          <w:spacing w:val="1"/>
        </w:rPr>
        <w:t xml:space="preserve"> </w:t>
      </w:r>
      <w:r w:rsidRPr="00EC6B84">
        <w:t>територію</w:t>
      </w:r>
      <w:r w:rsidRPr="00EC6B84">
        <w:rPr>
          <w:spacing w:val="1"/>
        </w:rPr>
        <w:t xml:space="preserve"> </w:t>
      </w:r>
      <w:r w:rsidRPr="00EC6B84">
        <w:t>небезпечних хімічних речовин (НХР), таких як: хлор, аміак, синильна кислота,</w:t>
      </w:r>
      <w:r w:rsidRPr="00EC6B84">
        <w:rPr>
          <w:spacing w:val="1"/>
        </w:rPr>
        <w:t xml:space="preserve"> </w:t>
      </w:r>
      <w:r w:rsidRPr="00EC6B84">
        <w:t>фосген, сірчистий ангідрид тощо. Це являє серйозну небезпеку для населення,</w:t>
      </w:r>
      <w:r w:rsidRPr="00EC6B84">
        <w:rPr>
          <w:spacing w:val="1"/>
        </w:rPr>
        <w:t xml:space="preserve"> </w:t>
      </w:r>
      <w:r w:rsidRPr="00EC6B84">
        <w:t>заражене повітря уражає органи дихання, а також очі, шкіру, внутрішні органи,</w:t>
      </w:r>
      <w:r w:rsidRPr="00EC6B84">
        <w:rPr>
          <w:spacing w:val="1"/>
        </w:rPr>
        <w:t xml:space="preserve"> </w:t>
      </w:r>
      <w:r w:rsidRPr="00EC6B84">
        <w:t>серцево-судинну,</w:t>
      </w:r>
      <w:r w:rsidRPr="00EC6B84">
        <w:rPr>
          <w:spacing w:val="3"/>
        </w:rPr>
        <w:t xml:space="preserve"> </w:t>
      </w:r>
      <w:r w:rsidRPr="00EC6B84">
        <w:t>ендокринну</w:t>
      </w:r>
      <w:r w:rsidRPr="00EC6B84">
        <w:rPr>
          <w:spacing w:val="-3"/>
        </w:rPr>
        <w:t xml:space="preserve"> </w:t>
      </w:r>
      <w:r w:rsidRPr="00EC6B84">
        <w:t>системи.</w:t>
      </w:r>
    </w:p>
    <w:p w:rsidR="00AA7109" w:rsidRPr="00EC6B84" w:rsidRDefault="00AA7109" w:rsidP="00EC6B84">
      <w:pPr>
        <w:pStyle w:val="Heading2"/>
        <w:tabs>
          <w:tab w:val="left" w:pos="900"/>
        </w:tabs>
        <w:spacing w:before="0" w:line="360" w:lineRule="auto"/>
        <w:ind w:left="0" w:firstLine="720"/>
      </w:pPr>
      <w:r w:rsidRPr="00EC6B84">
        <w:t>Фактори</w:t>
      </w:r>
      <w:r w:rsidRPr="00EC6B84">
        <w:rPr>
          <w:spacing w:val="-5"/>
        </w:rPr>
        <w:t xml:space="preserve"> </w:t>
      </w:r>
      <w:r w:rsidRPr="00EC6B84">
        <w:t>небезпеки</w:t>
      </w:r>
      <w:r w:rsidRPr="00EC6B84">
        <w:rPr>
          <w:spacing w:val="-5"/>
        </w:rPr>
        <w:t xml:space="preserve"> </w:t>
      </w:r>
      <w:r w:rsidRPr="00EC6B84">
        <w:t>викиду</w:t>
      </w:r>
      <w:r w:rsidRPr="00EC6B84">
        <w:rPr>
          <w:spacing w:val="-3"/>
        </w:rPr>
        <w:t xml:space="preserve"> </w:t>
      </w:r>
      <w:r w:rsidRPr="00EC6B84">
        <w:t>(розливу)</w:t>
      </w:r>
      <w:r w:rsidRPr="00EC6B84">
        <w:rPr>
          <w:spacing w:val="-5"/>
        </w:rPr>
        <w:t xml:space="preserve"> </w:t>
      </w:r>
      <w:r w:rsidRPr="00EC6B84">
        <w:t>хімічно</w:t>
      </w:r>
      <w:r w:rsidRPr="00EC6B84">
        <w:rPr>
          <w:spacing w:val="-3"/>
        </w:rPr>
        <w:t xml:space="preserve"> </w:t>
      </w:r>
      <w:r w:rsidRPr="00EC6B84">
        <w:t>небезпечних</w:t>
      </w:r>
      <w:r w:rsidRPr="00EC6B84">
        <w:rPr>
          <w:spacing w:val="-4"/>
        </w:rPr>
        <w:t xml:space="preserve"> </w:t>
      </w:r>
      <w:r w:rsidRPr="00EC6B84">
        <w:t>речовин:</w:t>
      </w:r>
    </w:p>
    <w:p w:rsidR="00AA7109" w:rsidRPr="00EC6B84" w:rsidRDefault="00AA7109" w:rsidP="00EC6B84">
      <w:pPr>
        <w:pStyle w:val="ListParagraph"/>
        <w:numPr>
          <w:ilvl w:val="1"/>
          <w:numId w:val="7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забруднення</w:t>
      </w:r>
      <w:r w:rsidRPr="00EC6B84">
        <w:rPr>
          <w:spacing w:val="-6"/>
          <w:sz w:val="28"/>
          <w:szCs w:val="28"/>
        </w:rPr>
        <w:t xml:space="preserve"> </w:t>
      </w:r>
      <w:r w:rsidRPr="00EC6B84">
        <w:rPr>
          <w:sz w:val="28"/>
          <w:szCs w:val="28"/>
        </w:rPr>
        <w:t>навколишнього</w:t>
      </w:r>
      <w:r w:rsidRPr="00EC6B84">
        <w:rPr>
          <w:spacing w:val="-6"/>
          <w:sz w:val="28"/>
          <w:szCs w:val="28"/>
        </w:rPr>
        <w:t xml:space="preserve"> </w:t>
      </w:r>
      <w:r w:rsidRPr="00EC6B84">
        <w:rPr>
          <w:sz w:val="28"/>
          <w:szCs w:val="28"/>
        </w:rPr>
        <w:t>середовища;</w:t>
      </w:r>
    </w:p>
    <w:p w:rsidR="00AA7109" w:rsidRPr="00EC6B84" w:rsidRDefault="00AA7109" w:rsidP="00EC6B84">
      <w:pPr>
        <w:pStyle w:val="ListParagraph"/>
        <w:numPr>
          <w:ilvl w:val="1"/>
          <w:numId w:val="7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небезпека</w:t>
      </w:r>
      <w:r w:rsidRPr="00EC6B84">
        <w:rPr>
          <w:spacing w:val="6"/>
          <w:sz w:val="28"/>
          <w:szCs w:val="28"/>
        </w:rPr>
        <w:t xml:space="preserve"> </w:t>
      </w:r>
      <w:r w:rsidRPr="00EC6B84">
        <w:rPr>
          <w:sz w:val="28"/>
          <w:szCs w:val="28"/>
        </w:rPr>
        <w:t>для</w:t>
      </w:r>
      <w:r w:rsidRPr="00EC6B84">
        <w:rPr>
          <w:spacing w:val="7"/>
          <w:sz w:val="28"/>
          <w:szCs w:val="28"/>
        </w:rPr>
        <w:t xml:space="preserve"> </w:t>
      </w:r>
      <w:r w:rsidRPr="00EC6B84">
        <w:rPr>
          <w:sz w:val="28"/>
          <w:szCs w:val="28"/>
        </w:rPr>
        <w:t>всього</w:t>
      </w:r>
      <w:r w:rsidRPr="00EC6B84">
        <w:rPr>
          <w:spacing w:val="5"/>
          <w:sz w:val="28"/>
          <w:szCs w:val="28"/>
        </w:rPr>
        <w:t xml:space="preserve"> </w:t>
      </w:r>
      <w:r w:rsidRPr="00EC6B84">
        <w:rPr>
          <w:sz w:val="28"/>
          <w:szCs w:val="28"/>
        </w:rPr>
        <w:t>живого,</w:t>
      </w:r>
      <w:r w:rsidRPr="00EC6B84">
        <w:rPr>
          <w:spacing w:val="8"/>
          <w:sz w:val="28"/>
          <w:szCs w:val="28"/>
        </w:rPr>
        <w:t xml:space="preserve"> </w:t>
      </w:r>
      <w:r w:rsidRPr="00EC6B84">
        <w:rPr>
          <w:sz w:val="28"/>
          <w:szCs w:val="28"/>
        </w:rPr>
        <w:t>що</w:t>
      </w:r>
      <w:r w:rsidRPr="00EC6B84">
        <w:rPr>
          <w:spacing w:val="5"/>
          <w:sz w:val="28"/>
          <w:szCs w:val="28"/>
        </w:rPr>
        <w:t xml:space="preserve"> </w:t>
      </w:r>
      <w:r w:rsidRPr="00EC6B84">
        <w:rPr>
          <w:sz w:val="28"/>
          <w:szCs w:val="28"/>
        </w:rPr>
        <w:t>опинилося</w:t>
      </w:r>
      <w:r w:rsidRPr="00EC6B84">
        <w:rPr>
          <w:spacing w:val="7"/>
          <w:sz w:val="28"/>
          <w:szCs w:val="28"/>
        </w:rPr>
        <w:t xml:space="preserve"> </w:t>
      </w:r>
      <w:r w:rsidRPr="00EC6B84">
        <w:rPr>
          <w:sz w:val="28"/>
          <w:szCs w:val="28"/>
        </w:rPr>
        <w:t>на</w:t>
      </w:r>
      <w:r w:rsidRPr="00EC6B84">
        <w:rPr>
          <w:spacing w:val="7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забрудненій</w:t>
      </w:r>
      <w:r w:rsidRPr="00EC6B84">
        <w:rPr>
          <w:spacing w:val="4"/>
          <w:sz w:val="28"/>
          <w:szCs w:val="28"/>
        </w:rPr>
        <w:t xml:space="preserve"> </w:t>
      </w:r>
      <w:r w:rsidRPr="00EC6B84">
        <w:rPr>
          <w:sz w:val="28"/>
          <w:szCs w:val="28"/>
        </w:rPr>
        <w:t>місцевості</w:t>
      </w:r>
      <w:r w:rsidRPr="00EC6B84">
        <w:rPr>
          <w:spacing w:val="-67"/>
          <w:sz w:val="28"/>
          <w:szCs w:val="28"/>
        </w:rPr>
        <w:t xml:space="preserve"> </w:t>
      </w:r>
      <w:r w:rsidRPr="00EC6B84">
        <w:rPr>
          <w:sz w:val="28"/>
          <w:szCs w:val="28"/>
        </w:rPr>
        <w:t>(загибель людей,</w:t>
      </w:r>
      <w:r w:rsidRPr="00EC6B84">
        <w:rPr>
          <w:spacing w:val="3"/>
          <w:sz w:val="28"/>
          <w:szCs w:val="28"/>
        </w:rPr>
        <w:t xml:space="preserve"> </w:t>
      </w:r>
      <w:r w:rsidRPr="00EC6B84">
        <w:rPr>
          <w:sz w:val="28"/>
          <w:szCs w:val="28"/>
        </w:rPr>
        <w:t>тварин,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знищення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рослин);</w:t>
      </w:r>
    </w:p>
    <w:p w:rsidR="00AA7109" w:rsidRPr="00EC6B84" w:rsidRDefault="00AA7109" w:rsidP="00EC6B84">
      <w:pPr>
        <w:pStyle w:val="ListParagraph"/>
        <w:numPr>
          <w:ilvl w:val="1"/>
          <w:numId w:val="7"/>
        </w:numPr>
        <w:tabs>
          <w:tab w:val="left" w:pos="900"/>
          <w:tab w:val="left" w:pos="1080"/>
          <w:tab w:val="left" w:pos="2369"/>
          <w:tab w:val="left" w:pos="4043"/>
          <w:tab w:val="left" w:pos="4590"/>
          <w:tab w:val="left" w:pos="5760"/>
          <w:tab w:val="left" w:pos="7118"/>
          <w:tab w:val="left" w:pos="8564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сильні</w:t>
      </w:r>
      <w:r w:rsidRPr="00EC6B84">
        <w:rPr>
          <w:sz w:val="28"/>
          <w:szCs w:val="28"/>
        </w:rPr>
        <w:tab/>
        <w:t>руйнування</w:t>
      </w:r>
      <w:r w:rsidRPr="00EC6B84">
        <w:rPr>
          <w:sz w:val="28"/>
          <w:szCs w:val="28"/>
        </w:rPr>
        <w:tab/>
        <w:t>на</w:t>
      </w:r>
      <w:r w:rsidRPr="00EC6B84">
        <w:rPr>
          <w:sz w:val="28"/>
          <w:szCs w:val="28"/>
        </w:rPr>
        <w:tab/>
        <w:t>значній</w:t>
      </w:r>
      <w:r w:rsidRPr="00EC6B84">
        <w:rPr>
          <w:sz w:val="28"/>
          <w:szCs w:val="28"/>
        </w:rPr>
        <w:tab/>
        <w:t>території</w:t>
      </w:r>
      <w:r w:rsidRPr="00EC6B84">
        <w:rPr>
          <w:sz w:val="28"/>
          <w:szCs w:val="28"/>
        </w:rPr>
        <w:tab/>
        <w:t xml:space="preserve">внаслідок </w:t>
      </w:r>
      <w:r w:rsidRPr="00EC6B84">
        <w:rPr>
          <w:spacing w:val="-1"/>
          <w:sz w:val="28"/>
          <w:szCs w:val="28"/>
        </w:rPr>
        <w:t>можливого</w:t>
      </w:r>
      <w:r w:rsidRPr="00EC6B84">
        <w:rPr>
          <w:spacing w:val="-67"/>
          <w:sz w:val="28"/>
          <w:szCs w:val="28"/>
        </w:rPr>
        <w:t xml:space="preserve"> </w:t>
      </w:r>
      <w:r w:rsidRPr="00EC6B84">
        <w:rPr>
          <w:sz w:val="28"/>
          <w:szCs w:val="28"/>
        </w:rPr>
        <w:t>хімічного вибуху;</w:t>
      </w:r>
      <w:r w:rsidRPr="00EC6B84">
        <w:rPr>
          <w:spacing w:val="5"/>
          <w:sz w:val="28"/>
          <w:szCs w:val="28"/>
        </w:rPr>
        <w:t xml:space="preserve"> </w:t>
      </w:r>
    </w:p>
    <w:p w:rsidR="00AA7109" w:rsidRPr="00EC6B84" w:rsidRDefault="00AA7109" w:rsidP="00EC6B84">
      <w:pPr>
        <w:pStyle w:val="ListParagraph"/>
        <w:numPr>
          <w:ilvl w:val="1"/>
          <w:numId w:val="7"/>
        </w:numPr>
        <w:tabs>
          <w:tab w:val="left" w:pos="900"/>
          <w:tab w:val="left" w:pos="1080"/>
          <w:tab w:val="left" w:pos="2369"/>
          <w:tab w:val="left" w:pos="4043"/>
          <w:tab w:val="left" w:pos="4590"/>
          <w:tab w:val="left" w:pos="5760"/>
          <w:tab w:val="left" w:pos="7118"/>
          <w:tab w:val="left" w:pos="8564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ураження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вибуховою</w:t>
      </w:r>
      <w:r w:rsidRPr="00EC6B84">
        <w:rPr>
          <w:spacing w:val="4"/>
          <w:sz w:val="28"/>
          <w:szCs w:val="28"/>
        </w:rPr>
        <w:t xml:space="preserve"> </w:t>
      </w:r>
      <w:r w:rsidRPr="00EC6B84">
        <w:rPr>
          <w:sz w:val="28"/>
          <w:szCs w:val="28"/>
        </w:rPr>
        <w:t>хвилею.</w:t>
      </w:r>
    </w:p>
    <w:p w:rsidR="00AA7109" w:rsidRPr="00EC6B84" w:rsidRDefault="00AA7109" w:rsidP="00EC6B84">
      <w:pPr>
        <w:pStyle w:val="Heading2"/>
        <w:tabs>
          <w:tab w:val="left" w:pos="900"/>
          <w:tab w:val="left" w:pos="1080"/>
        </w:tabs>
        <w:spacing w:before="0" w:line="360" w:lineRule="auto"/>
        <w:ind w:left="0" w:firstLine="720"/>
      </w:pPr>
      <w:r w:rsidRPr="00EC6B84">
        <w:t>Завчасна</w:t>
      </w:r>
      <w:r w:rsidRPr="00EC6B84">
        <w:rPr>
          <w:spacing w:val="-4"/>
        </w:rPr>
        <w:t xml:space="preserve"> </w:t>
      </w:r>
      <w:r w:rsidRPr="00EC6B84">
        <w:t>підготовка</w:t>
      </w:r>
      <w:r w:rsidRPr="00EC6B84">
        <w:rPr>
          <w:spacing w:val="-4"/>
        </w:rPr>
        <w:t xml:space="preserve"> </w:t>
      </w:r>
      <w:r w:rsidRPr="00EC6B84">
        <w:t>до</w:t>
      </w:r>
      <w:r w:rsidRPr="00EC6B84">
        <w:rPr>
          <w:spacing w:val="-3"/>
        </w:rPr>
        <w:t xml:space="preserve"> </w:t>
      </w:r>
      <w:r w:rsidRPr="00EC6B84">
        <w:t>можливої</w:t>
      </w:r>
      <w:r w:rsidRPr="00EC6B84">
        <w:rPr>
          <w:spacing w:val="-4"/>
        </w:rPr>
        <w:t xml:space="preserve"> </w:t>
      </w:r>
      <w:r w:rsidRPr="00EC6B84">
        <w:t>хімічної</w:t>
      </w:r>
      <w:r w:rsidRPr="00EC6B84">
        <w:rPr>
          <w:spacing w:val="-4"/>
        </w:rPr>
        <w:t xml:space="preserve"> </w:t>
      </w:r>
      <w:r w:rsidRPr="00EC6B84">
        <w:t>загрози:</w:t>
      </w:r>
    </w:p>
    <w:p w:rsidR="00AA7109" w:rsidRPr="00EC6B84" w:rsidRDefault="00AA7109" w:rsidP="00EC6B84">
      <w:pPr>
        <w:pStyle w:val="ListParagraph"/>
        <w:numPr>
          <w:ilvl w:val="0"/>
          <w:numId w:val="5"/>
        </w:numPr>
        <w:tabs>
          <w:tab w:val="left" w:pos="681"/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b/>
          <w:i/>
          <w:sz w:val="28"/>
          <w:szCs w:val="28"/>
        </w:rPr>
        <w:t>Оберіть</w:t>
      </w:r>
      <w:r w:rsidRPr="00EC6B84">
        <w:rPr>
          <w:b/>
          <w:i/>
          <w:spacing w:val="1"/>
          <w:sz w:val="28"/>
          <w:szCs w:val="28"/>
        </w:rPr>
        <w:t xml:space="preserve"> </w:t>
      </w:r>
      <w:r w:rsidRPr="00EC6B84">
        <w:rPr>
          <w:b/>
          <w:i/>
          <w:sz w:val="28"/>
          <w:szCs w:val="28"/>
        </w:rPr>
        <w:t>приміщення</w:t>
      </w:r>
      <w:r w:rsidRPr="00EC6B84">
        <w:rPr>
          <w:b/>
          <w:i/>
          <w:spacing w:val="1"/>
          <w:sz w:val="28"/>
          <w:szCs w:val="28"/>
        </w:rPr>
        <w:t xml:space="preserve"> </w:t>
      </w:r>
      <w:r w:rsidRPr="00EC6B84">
        <w:rPr>
          <w:b/>
          <w:i/>
          <w:sz w:val="28"/>
          <w:szCs w:val="28"/>
        </w:rPr>
        <w:t>без</w:t>
      </w:r>
      <w:r w:rsidRPr="00EC6B84">
        <w:rPr>
          <w:b/>
          <w:i/>
          <w:spacing w:val="1"/>
          <w:sz w:val="28"/>
          <w:szCs w:val="28"/>
        </w:rPr>
        <w:t xml:space="preserve"> </w:t>
      </w:r>
      <w:r w:rsidRPr="00EC6B84">
        <w:rPr>
          <w:b/>
          <w:i/>
          <w:sz w:val="28"/>
          <w:szCs w:val="28"/>
        </w:rPr>
        <w:t>вікон</w:t>
      </w:r>
      <w:r w:rsidRPr="00EC6B84">
        <w:rPr>
          <w:b/>
          <w:i/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(з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одним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найменшим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вікном)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вашій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квартирі чи будинку та підготуйте там запаси води, ліків, їжі та засобів гігієни з</w:t>
      </w:r>
      <w:r w:rsidRPr="00EC6B84">
        <w:rPr>
          <w:spacing w:val="-67"/>
          <w:sz w:val="28"/>
          <w:szCs w:val="28"/>
        </w:rPr>
        <w:t xml:space="preserve"> </w:t>
      </w:r>
      <w:r w:rsidRPr="00EC6B84">
        <w:rPr>
          <w:sz w:val="28"/>
          <w:szCs w:val="28"/>
        </w:rPr>
        <w:t>розрахунку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на</w:t>
      </w:r>
      <w:r w:rsidRPr="00EC6B84">
        <w:rPr>
          <w:spacing w:val="4"/>
          <w:sz w:val="28"/>
          <w:szCs w:val="28"/>
        </w:rPr>
        <w:t xml:space="preserve"> </w:t>
      </w:r>
      <w:r w:rsidRPr="00EC6B84">
        <w:rPr>
          <w:sz w:val="28"/>
          <w:szCs w:val="28"/>
        </w:rPr>
        <w:t>дві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доби.</w:t>
      </w:r>
    </w:p>
    <w:p w:rsidR="00AA7109" w:rsidRPr="00EC6B84" w:rsidRDefault="00AA7109" w:rsidP="00EC6B84">
      <w:pPr>
        <w:pStyle w:val="ListParagraph"/>
        <w:numPr>
          <w:ilvl w:val="0"/>
          <w:numId w:val="5"/>
        </w:numPr>
        <w:tabs>
          <w:tab w:val="left" w:pos="681"/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b/>
          <w:i/>
          <w:sz w:val="28"/>
          <w:szCs w:val="28"/>
        </w:rPr>
        <w:t>Герметизуйте</w:t>
      </w:r>
      <w:r w:rsidRPr="00EC6B84">
        <w:rPr>
          <w:b/>
          <w:i/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двері,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вікна,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вентиляційні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отвори,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тощо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для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мінімізації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протягів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допомогою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відповідних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матеріалів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(плівки,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яку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зазвичай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використовують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для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теплиць,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скотчу,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ножиць,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шуруповерту та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шурупів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або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молотку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та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цвяхів).</w:t>
      </w:r>
    </w:p>
    <w:p w:rsidR="00AA7109" w:rsidRPr="00EC6B84" w:rsidRDefault="00AA7109" w:rsidP="00EC6B84">
      <w:pPr>
        <w:pStyle w:val="ListParagraph"/>
        <w:numPr>
          <w:ilvl w:val="0"/>
          <w:numId w:val="5"/>
        </w:numPr>
        <w:tabs>
          <w:tab w:val="left" w:pos="681"/>
          <w:tab w:val="left" w:pos="900"/>
          <w:tab w:val="left" w:pos="1080"/>
        </w:tabs>
        <w:spacing w:line="360" w:lineRule="auto"/>
        <w:ind w:left="0" w:firstLine="720"/>
        <w:rPr>
          <w:i/>
          <w:sz w:val="28"/>
          <w:szCs w:val="28"/>
        </w:rPr>
      </w:pPr>
      <w:r w:rsidRPr="00EC6B84">
        <w:rPr>
          <w:sz w:val="28"/>
          <w:szCs w:val="28"/>
        </w:rPr>
        <w:t xml:space="preserve">Придбайте </w:t>
      </w:r>
      <w:r w:rsidRPr="00EC6B84">
        <w:rPr>
          <w:b/>
          <w:i/>
          <w:sz w:val="28"/>
          <w:szCs w:val="28"/>
        </w:rPr>
        <w:t xml:space="preserve">одяг зроблений із плівки </w:t>
      </w:r>
      <w:r w:rsidRPr="00EC6B84">
        <w:rPr>
          <w:sz w:val="28"/>
          <w:szCs w:val="28"/>
        </w:rPr>
        <w:t>(дощовики, рукавички, шапки), або за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можливості спеціальний захисний одяг та протигаз, який захищає від бойових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отруйних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речовин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або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хлору,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аміаку;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якщо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такої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можливості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немає,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підготуйте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марлеву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пов’язку,</w:t>
      </w:r>
      <w:r w:rsidRPr="00EC6B84">
        <w:rPr>
          <w:spacing w:val="3"/>
          <w:sz w:val="28"/>
          <w:szCs w:val="28"/>
        </w:rPr>
        <w:t xml:space="preserve"> </w:t>
      </w:r>
      <w:r w:rsidRPr="00EC6B84">
        <w:rPr>
          <w:sz w:val="28"/>
          <w:szCs w:val="28"/>
        </w:rPr>
        <w:t>соду,</w:t>
      </w:r>
      <w:r w:rsidRPr="00EC6B84">
        <w:rPr>
          <w:spacing w:val="3"/>
          <w:sz w:val="28"/>
          <w:szCs w:val="28"/>
        </w:rPr>
        <w:t xml:space="preserve"> </w:t>
      </w:r>
      <w:r w:rsidRPr="00EC6B84">
        <w:rPr>
          <w:sz w:val="28"/>
          <w:szCs w:val="28"/>
        </w:rPr>
        <w:t>оцтову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або лимонну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кислоту</w:t>
      </w:r>
      <w:r w:rsidRPr="00EC6B84">
        <w:rPr>
          <w:i/>
          <w:sz w:val="28"/>
          <w:szCs w:val="28"/>
        </w:rPr>
        <w:t>.</w:t>
      </w:r>
    </w:p>
    <w:p w:rsidR="00AA7109" w:rsidRPr="00EC6B84" w:rsidRDefault="00AA7109" w:rsidP="00EC6B84">
      <w:pPr>
        <w:pStyle w:val="Heading2"/>
        <w:tabs>
          <w:tab w:val="left" w:pos="900"/>
        </w:tabs>
        <w:spacing w:before="0" w:line="360" w:lineRule="auto"/>
        <w:ind w:left="0" w:firstLine="720"/>
      </w:pPr>
      <w:r w:rsidRPr="00EC6B84">
        <w:t>Дії</w:t>
      </w:r>
      <w:r w:rsidRPr="00EC6B84">
        <w:rPr>
          <w:spacing w:val="-5"/>
        </w:rPr>
        <w:t xml:space="preserve"> </w:t>
      </w:r>
      <w:r w:rsidRPr="00EC6B84">
        <w:t>у</w:t>
      </w:r>
      <w:r w:rsidRPr="00EC6B84">
        <w:rPr>
          <w:spacing w:val="-2"/>
        </w:rPr>
        <w:t xml:space="preserve"> </w:t>
      </w:r>
      <w:r w:rsidRPr="00EC6B84">
        <w:t>випадку</w:t>
      </w:r>
      <w:r w:rsidRPr="00EC6B84">
        <w:rPr>
          <w:spacing w:val="-2"/>
        </w:rPr>
        <w:t xml:space="preserve"> </w:t>
      </w:r>
      <w:r w:rsidRPr="00EC6B84">
        <w:t>загрози</w:t>
      </w:r>
      <w:r w:rsidRPr="00EC6B84">
        <w:rPr>
          <w:spacing w:val="-4"/>
        </w:rPr>
        <w:t xml:space="preserve"> </w:t>
      </w:r>
      <w:r w:rsidRPr="00EC6B84">
        <w:t>виникнення</w:t>
      </w:r>
      <w:r w:rsidRPr="00EC6B84">
        <w:rPr>
          <w:spacing w:val="-3"/>
        </w:rPr>
        <w:t xml:space="preserve"> </w:t>
      </w:r>
      <w:r w:rsidRPr="00EC6B84">
        <w:t>хімічної</w:t>
      </w:r>
      <w:r w:rsidRPr="00EC6B84">
        <w:rPr>
          <w:spacing w:val="-3"/>
        </w:rPr>
        <w:t xml:space="preserve"> </w:t>
      </w:r>
      <w:r w:rsidRPr="00EC6B84">
        <w:t>небезпеки: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почувши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сирени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переривчасті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гудки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від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підприємств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негайно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відкрийте офіційні повідомлення місцевої влади та ДСНС, ввімкніть приймач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радіотрансляційної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мережі,</w:t>
      </w:r>
      <w:r w:rsidRPr="00EC6B84">
        <w:rPr>
          <w:spacing w:val="4"/>
          <w:sz w:val="28"/>
          <w:szCs w:val="28"/>
        </w:rPr>
        <w:t xml:space="preserve"> </w:t>
      </w:r>
      <w:r w:rsidRPr="00EC6B84">
        <w:rPr>
          <w:sz w:val="28"/>
          <w:szCs w:val="28"/>
        </w:rPr>
        <w:t>або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телевізор;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уважно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прослухайте інформацію</w:t>
      </w:r>
      <w:r w:rsidRPr="00EC6B84">
        <w:rPr>
          <w:spacing w:val="-7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про ситуацію</w:t>
      </w:r>
      <w:r w:rsidRPr="00EC6B84">
        <w:rPr>
          <w:spacing w:val="-7"/>
          <w:sz w:val="28"/>
          <w:szCs w:val="28"/>
        </w:rPr>
        <w:t xml:space="preserve"> </w:t>
      </w:r>
      <w:r w:rsidRPr="00EC6B84">
        <w:rPr>
          <w:sz w:val="28"/>
          <w:szCs w:val="28"/>
        </w:rPr>
        <w:t>та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порядок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дій;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не</w:t>
      </w:r>
      <w:r w:rsidRPr="00EC6B84">
        <w:rPr>
          <w:spacing w:val="-7"/>
          <w:sz w:val="28"/>
          <w:szCs w:val="28"/>
        </w:rPr>
        <w:t xml:space="preserve"> </w:t>
      </w:r>
      <w:r w:rsidRPr="00EC6B84">
        <w:rPr>
          <w:sz w:val="28"/>
          <w:szCs w:val="28"/>
        </w:rPr>
        <w:t>панікуйте,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будьте</w:t>
      </w:r>
      <w:r w:rsidRPr="00EC6B84">
        <w:rPr>
          <w:spacing w:val="-6"/>
          <w:sz w:val="28"/>
          <w:szCs w:val="28"/>
        </w:rPr>
        <w:t xml:space="preserve"> </w:t>
      </w:r>
      <w:r w:rsidRPr="00EC6B84">
        <w:rPr>
          <w:sz w:val="28"/>
          <w:szCs w:val="28"/>
        </w:rPr>
        <w:t>зібраними;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попередьте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сусідів,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надайте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допомогу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інвалідам,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дітям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людям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похилого віку;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виконайте заходи щодо зменшення проникнення отруйних речовин в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квартиру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(будинок):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щільно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закрийте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вікна,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двері,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димоходи,</w:t>
      </w:r>
      <w:r w:rsidRPr="00EC6B84">
        <w:rPr>
          <w:spacing w:val="70"/>
          <w:sz w:val="28"/>
          <w:szCs w:val="28"/>
        </w:rPr>
        <w:t xml:space="preserve"> </w:t>
      </w:r>
      <w:r w:rsidRPr="00EC6B84">
        <w:rPr>
          <w:sz w:val="28"/>
          <w:szCs w:val="28"/>
        </w:rPr>
        <w:t>вентиляційні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люки,</w:t>
      </w:r>
      <w:r w:rsidRPr="00EC6B84">
        <w:rPr>
          <w:spacing w:val="3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заклейте</w:t>
      </w:r>
      <w:r w:rsidRPr="00EC6B84">
        <w:rPr>
          <w:spacing w:val="3"/>
          <w:sz w:val="28"/>
          <w:szCs w:val="28"/>
        </w:rPr>
        <w:t xml:space="preserve"> </w:t>
      </w:r>
      <w:r w:rsidRPr="00EC6B84">
        <w:rPr>
          <w:sz w:val="28"/>
          <w:szCs w:val="28"/>
        </w:rPr>
        <w:t>щілини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в рамах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вікон</w:t>
      </w:r>
      <w:r w:rsidRPr="00EC6B84">
        <w:rPr>
          <w:spacing w:val="6"/>
          <w:sz w:val="28"/>
          <w:szCs w:val="28"/>
        </w:rPr>
        <w:t xml:space="preserve"> </w:t>
      </w:r>
      <w:r w:rsidRPr="00EC6B84">
        <w:rPr>
          <w:sz w:val="28"/>
          <w:szCs w:val="28"/>
        </w:rPr>
        <w:t>і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дверей;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за можливості завісьте вікна простирадлами чи ковдрами, змоченими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водою;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підготуйте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запас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питної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води: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наберіть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воду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герметичні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ємності,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підготуйте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найпростіші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засоби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санітарної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обробки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(мильний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розчин</w:t>
      </w:r>
      <w:r w:rsidRPr="00EC6B84">
        <w:rPr>
          <w:spacing w:val="71"/>
          <w:sz w:val="28"/>
          <w:szCs w:val="28"/>
        </w:rPr>
        <w:t xml:space="preserve"> </w:t>
      </w:r>
      <w:r w:rsidRPr="00EC6B84">
        <w:rPr>
          <w:sz w:val="28"/>
          <w:szCs w:val="28"/>
        </w:rPr>
        <w:t>для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обробки рук).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якщо буде повідомлення про евакуацію, дізнайтеся у місцевих органів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влади</w:t>
      </w:r>
      <w:r w:rsidRPr="00EC6B84">
        <w:rPr>
          <w:spacing w:val="6"/>
          <w:sz w:val="28"/>
          <w:szCs w:val="28"/>
        </w:rPr>
        <w:t xml:space="preserve"> </w:t>
      </w:r>
      <w:r w:rsidRPr="00EC6B84">
        <w:rPr>
          <w:sz w:val="28"/>
          <w:szCs w:val="28"/>
        </w:rPr>
        <w:t>місце</w:t>
      </w:r>
      <w:r w:rsidRPr="00EC6B84">
        <w:rPr>
          <w:spacing w:val="8"/>
          <w:sz w:val="28"/>
          <w:szCs w:val="28"/>
        </w:rPr>
        <w:t xml:space="preserve"> </w:t>
      </w:r>
      <w:r w:rsidRPr="00EC6B84">
        <w:rPr>
          <w:sz w:val="28"/>
          <w:szCs w:val="28"/>
        </w:rPr>
        <w:t>збору,</w:t>
      </w:r>
      <w:r w:rsidRPr="00EC6B84">
        <w:rPr>
          <w:spacing w:val="9"/>
          <w:sz w:val="28"/>
          <w:szCs w:val="28"/>
        </w:rPr>
        <w:t xml:space="preserve"> </w:t>
      </w:r>
      <w:r w:rsidRPr="00EC6B84">
        <w:rPr>
          <w:sz w:val="28"/>
          <w:szCs w:val="28"/>
        </w:rPr>
        <w:t>час</w:t>
      </w:r>
      <w:r w:rsidRPr="00EC6B84">
        <w:rPr>
          <w:spacing w:val="8"/>
          <w:sz w:val="28"/>
          <w:szCs w:val="28"/>
        </w:rPr>
        <w:t xml:space="preserve"> </w:t>
      </w:r>
      <w:r w:rsidRPr="00EC6B84">
        <w:rPr>
          <w:sz w:val="28"/>
          <w:szCs w:val="28"/>
        </w:rPr>
        <w:t>її</w:t>
      </w:r>
      <w:r w:rsidRPr="00EC6B84">
        <w:rPr>
          <w:spacing w:val="5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початку;</w:t>
      </w:r>
      <w:r w:rsidRPr="00EC6B84">
        <w:rPr>
          <w:spacing w:val="13"/>
          <w:sz w:val="28"/>
          <w:szCs w:val="28"/>
        </w:rPr>
        <w:t xml:space="preserve"> </w:t>
      </w:r>
      <w:r w:rsidRPr="00EC6B84">
        <w:rPr>
          <w:sz w:val="28"/>
          <w:szCs w:val="28"/>
        </w:rPr>
        <w:t>перевірте</w:t>
      </w:r>
      <w:r w:rsidRPr="00EC6B84">
        <w:rPr>
          <w:spacing w:val="8"/>
          <w:sz w:val="28"/>
          <w:szCs w:val="28"/>
        </w:rPr>
        <w:t xml:space="preserve"> </w:t>
      </w:r>
      <w:r w:rsidRPr="00EC6B84">
        <w:rPr>
          <w:sz w:val="28"/>
          <w:szCs w:val="28"/>
        </w:rPr>
        <w:t>вміст</w:t>
      </w:r>
      <w:r w:rsidRPr="00EC6B84">
        <w:rPr>
          <w:spacing w:val="5"/>
          <w:sz w:val="28"/>
          <w:szCs w:val="28"/>
        </w:rPr>
        <w:t xml:space="preserve"> </w:t>
      </w:r>
      <w:r w:rsidRPr="00EC6B84">
        <w:rPr>
          <w:sz w:val="28"/>
          <w:szCs w:val="28"/>
        </w:rPr>
        <w:t>раніше</w:t>
      </w:r>
      <w:r w:rsidRPr="00EC6B84">
        <w:rPr>
          <w:spacing w:val="7"/>
          <w:sz w:val="28"/>
          <w:szCs w:val="28"/>
        </w:rPr>
        <w:t xml:space="preserve"> </w:t>
      </w:r>
      <w:r w:rsidRPr="00EC6B84">
        <w:rPr>
          <w:sz w:val="28"/>
          <w:szCs w:val="28"/>
        </w:rPr>
        <w:t>зібраного</w:t>
      </w:r>
      <w:r w:rsidRPr="00EC6B84">
        <w:rPr>
          <w:spacing w:val="11"/>
          <w:sz w:val="28"/>
          <w:szCs w:val="28"/>
        </w:rPr>
        <w:t xml:space="preserve"> </w:t>
      </w:r>
      <w:r w:rsidRPr="00EC6B84">
        <w:rPr>
          <w:sz w:val="28"/>
          <w:szCs w:val="28"/>
        </w:rPr>
        <w:t>тривожного рюкзака;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перед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виходом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оселі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вимкніть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джерела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електро-,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водо-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газопостачання, загасить вогонь у печах, візьміть підготовлені речі, одягніть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засоби захисту.</w:t>
      </w:r>
    </w:p>
    <w:p w:rsidR="00AA7109" w:rsidRPr="00EC6B84" w:rsidRDefault="00AA7109" w:rsidP="00EC6B84">
      <w:pPr>
        <w:pStyle w:val="Heading2"/>
        <w:tabs>
          <w:tab w:val="left" w:pos="900"/>
          <w:tab w:val="left" w:pos="1080"/>
        </w:tabs>
        <w:spacing w:before="0" w:line="360" w:lineRule="auto"/>
        <w:ind w:left="0" w:firstLine="720"/>
      </w:pPr>
      <w:r w:rsidRPr="00EC6B84">
        <w:t>Дії</w:t>
      </w:r>
      <w:r w:rsidRPr="00EC6B84">
        <w:rPr>
          <w:spacing w:val="-5"/>
        </w:rPr>
        <w:t xml:space="preserve"> </w:t>
      </w:r>
      <w:r w:rsidRPr="00EC6B84">
        <w:t>у</w:t>
      </w:r>
      <w:r w:rsidRPr="00EC6B84">
        <w:rPr>
          <w:spacing w:val="-2"/>
        </w:rPr>
        <w:t xml:space="preserve"> </w:t>
      </w:r>
      <w:r w:rsidRPr="00EC6B84">
        <w:t>випадку</w:t>
      </w:r>
      <w:r w:rsidRPr="00EC6B84">
        <w:rPr>
          <w:spacing w:val="-3"/>
        </w:rPr>
        <w:t xml:space="preserve"> </w:t>
      </w:r>
      <w:r w:rsidRPr="00EC6B84">
        <w:t>раптового</w:t>
      </w:r>
      <w:r w:rsidRPr="00EC6B84">
        <w:rPr>
          <w:spacing w:val="-3"/>
        </w:rPr>
        <w:t xml:space="preserve"> </w:t>
      </w:r>
      <w:r w:rsidRPr="00EC6B84">
        <w:t>виникнення</w:t>
      </w:r>
      <w:r w:rsidRPr="00EC6B84">
        <w:rPr>
          <w:spacing w:val="-3"/>
        </w:rPr>
        <w:t xml:space="preserve"> </w:t>
      </w:r>
      <w:r w:rsidRPr="00EC6B84">
        <w:t>хімічної</w:t>
      </w:r>
      <w:r w:rsidRPr="00EC6B84">
        <w:rPr>
          <w:spacing w:val="-3"/>
        </w:rPr>
        <w:t xml:space="preserve"> </w:t>
      </w:r>
      <w:r w:rsidRPr="00EC6B84">
        <w:t>небезпеки: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уникайте</w:t>
      </w:r>
      <w:r w:rsidRPr="00EC6B84">
        <w:rPr>
          <w:spacing w:val="-7"/>
          <w:sz w:val="28"/>
          <w:szCs w:val="28"/>
        </w:rPr>
        <w:t xml:space="preserve"> </w:t>
      </w:r>
      <w:r w:rsidRPr="00EC6B84">
        <w:rPr>
          <w:sz w:val="28"/>
          <w:szCs w:val="28"/>
        </w:rPr>
        <w:t>паніки;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з одержанням повідомлення (по радіо або іншім засобам оповіщення)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про викид (розлив) в атмосферу НХР та про небезпеку хімічного зараження,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виконайте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запропонований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порядок дій;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одягніть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засоби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індивідуального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захисту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органів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дихання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найпростіші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засоби</w:t>
      </w:r>
      <w:r w:rsidRPr="00EC6B84">
        <w:rPr>
          <w:spacing w:val="4"/>
          <w:sz w:val="28"/>
          <w:szCs w:val="28"/>
        </w:rPr>
        <w:t xml:space="preserve"> </w:t>
      </w:r>
      <w:r w:rsidRPr="00EC6B84">
        <w:rPr>
          <w:sz w:val="28"/>
          <w:szCs w:val="28"/>
        </w:rPr>
        <w:t>захисту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шкіри;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за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можливості</w:t>
      </w:r>
      <w:r w:rsidRPr="00EC6B84">
        <w:rPr>
          <w:spacing w:val="-7"/>
          <w:sz w:val="28"/>
          <w:szCs w:val="28"/>
        </w:rPr>
        <w:t xml:space="preserve"> </w:t>
      </w:r>
      <w:r w:rsidRPr="00EC6B84">
        <w:rPr>
          <w:sz w:val="28"/>
          <w:szCs w:val="28"/>
        </w:rPr>
        <w:t>негайно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залишіть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зону</w:t>
      </w:r>
      <w:r w:rsidRPr="00EC6B84">
        <w:rPr>
          <w:spacing w:val="-6"/>
          <w:sz w:val="28"/>
          <w:szCs w:val="28"/>
        </w:rPr>
        <w:t xml:space="preserve"> </w:t>
      </w:r>
      <w:r w:rsidRPr="00EC6B84">
        <w:rPr>
          <w:sz w:val="28"/>
          <w:szCs w:val="28"/>
        </w:rPr>
        <w:t>хімічного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забруднення;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якщо засобів індивідуального захисту немає і вийти із району аварії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неможливо, залишайтесь у приміщенні та негайно його надійно герметизуйте: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щільно закрийте вікна та двері, димоходи, вентиляційні люки, щілини в рамах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вікон та дверей заклейте, вимкніть джерела газо-, електропостачання та загасіть</w:t>
      </w:r>
      <w:r w:rsidRPr="00EC6B84">
        <w:rPr>
          <w:spacing w:val="-67"/>
          <w:sz w:val="28"/>
          <w:szCs w:val="28"/>
        </w:rPr>
        <w:t xml:space="preserve"> </w:t>
      </w:r>
      <w:r w:rsidRPr="00EC6B84">
        <w:rPr>
          <w:sz w:val="28"/>
          <w:szCs w:val="28"/>
        </w:rPr>
        <w:t>вогонь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у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печах;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завісьте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вікна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простирадлами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чи</w:t>
      </w:r>
      <w:r w:rsidRPr="00EC6B84">
        <w:rPr>
          <w:spacing w:val="-6"/>
          <w:sz w:val="28"/>
          <w:szCs w:val="28"/>
        </w:rPr>
        <w:t xml:space="preserve"> </w:t>
      </w:r>
      <w:r w:rsidRPr="00EC6B84">
        <w:rPr>
          <w:sz w:val="28"/>
          <w:szCs w:val="28"/>
        </w:rPr>
        <w:t>ковдрами,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змоченими</w:t>
      </w:r>
      <w:r w:rsidRPr="00EC6B84">
        <w:rPr>
          <w:spacing w:val="-6"/>
          <w:sz w:val="28"/>
          <w:szCs w:val="28"/>
        </w:rPr>
        <w:t xml:space="preserve"> </w:t>
      </w:r>
      <w:r w:rsidRPr="00EC6B84">
        <w:rPr>
          <w:sz w:val="28"/>
          <w:szCs w:val="28"/>
        </w:rPr>
        <w:t>водою;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чекайте повідомлень органів влади з питань надзвичайних ситуацій за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допомогою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засобів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зв’язку.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пам’ятайте, що вражаюча дія конкретної НХР на людину залежить від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її концентрації у повітрі та тривалості, тому якщо немає можливості покинути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небезпечну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зону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не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панікуйте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і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продовжуйте вживати заходи безпеки;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підготуйтеся до евакуації: швидко зберіть та упакуйте в герметичні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пакети необхідні документи, цінності, ліки, продукти, запас питної води та інші</w:t>
      </w:r>
      <w:r w:rsidRPr="00EC6B84">
        <w:rPr>
          <w:spacing w:val="-67"/>
          <w:sz w:val="28"/>
          <w:szCs w:val="28"/>
        </w:rPr>
        <w:t xml:space="preserve"> </w:t>
      </w:r>
      <w:r w:rsidRPr="00EC6B84">
        <w:rPr>
          <w:sz w:val="28"/>
          <w:szCs w:val="28"/>
        </w:rPr>
        <w:t>необхідні</w:t>
      </w:r>
      <w:r w:rsidRPr="00EC6B84">
        <w:rPr>
          <w:spacing w:val="-6"/>
          <w:sz w:val="28"/>
          <w:szCs w:val="28"/>
        </w:rPr>
        <w:t xml:space="preserve"> </w:t>
      </w:r>
      <w:r w:rsidRPr="00EC6B84">
        <w:rPr>
          <w:sz w:val="28"/>
          <w:szCs w:val="28"/>
        </w:rPr>
        <w:t>речі (поза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зоною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ураження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вони підлягають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дегазації);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попередьте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сусідів</w:t>
      </w:r>
      <w:r w:rsidRPr="00EC6B84">
        <w:rPr>
          <w:spacing w:val="-6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про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початок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евакуації;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надайте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допомогу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дітям,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інвалідам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людям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похилого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віку,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вони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підлягають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евакуації в першу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чергу.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залишаючи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приміщення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(квартиру,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будинок)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вимкніть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джерела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електро-, водо- і газопостачання, візьміть підготовлені речі, вдягніть так, щоб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залишилося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якомога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менше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відкритих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ділянок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шкіри,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одягніть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засоби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індивідуального захисту;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виходьте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із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зони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хімічного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зараження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бік,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перпендикулярний</w:t>
      </w:r>
      <w:r w:rsidRPr="00EC6B84">
        <w:rPr>
          <w:spacing w:val="-67"/>
          <w:sz w:val="28"/>
          <w:szCs w:val="28"/>
        </w:rPr>
        <w:t xml:space="preserve"> </w:t>
      </w:r>
      <w:r w:rsidRPr="00EC6B84">
        <w:rPr>
          <w:sz w:val="28"/>
          <w:szCs w:val="28"/>
        </w:rPr>
        <w:t>напрямку вітру та обходьте тунелі, яри, лощини – в низинах може бути висока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концентрація</w:t>
      </w:r>
      <w:r w:rsidRPr="00EC6B84">
        <w:rPr>
          <w:spacing w:val="6"/>
          <w:sz w:val="28"/>
          <w:szCs w:val="28"/>
        </w:rPr>
        <w:t xml:space="preserve"> </w:t>
      </w:r>
      <w:r w:rsidRPr="00EC6B84">
        <w:rPr>
          <w:sz w:val="28"/>
          <w:szCs w:val="28"/>
        </w:rPr>
        <w:t>НХР;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при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підозрі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ураження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НХР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уникайте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будь-яких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фізичних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навантажень, необхідно пити велику кількість рідини (чай, молоко, сік, вода) та</w:t>
      </w:r>
      <w:r w:rsidRPr="00EC6B84">
        <w:rPr>
          <w:spacing w:val="-67"/>
          <w:sz w:val="28"/>
          <w:szCs w:val="28"/>
        </w:rPr>
        <w:t xml:space="preserve"> </w:t>
      </w:r>
      <w:r w:rsidRPr="00EC6B84">
        <w:rPr>
          <w:sz w:val="28"/>
          <w:szCs w:val="28"/>
        </w:rPr>
        <w:t>звернутися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до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медичного</w:t>
      </w:r>
      <w:r w:rsidRPr="00EC6B84">
        <w:rPr>
          <w:spacing w:val="6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закладу;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після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виходу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із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зони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зараження,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зніміть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верхній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одяг,</w:t>
      </w:r>
      <w:r w:rsidRPr="00EC6B84">
        <w:rPr>
          <w:spacing w:val="70"/>
          <w:sz w:val="28"/>
          <w:szCs w:val="28"/>
        </w:rPr>
        <w:t xml:space="preserve"> </w:t>
      </w:r>
      <w:r w:rsidRPr="00EC6B84">
        <w:rPr>
          <w:sz w:val="28"/>
          <w:szCs w:val="28"/>
        </w:rPr>
        <w:t>ретельно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вимийте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очі,</w:t>
      </w:r>
      <w:r w:rsidRPr="00EC6B84">
        <w:rPr>
          <w:spacing w:val="3"/>
          <w:sz w:val="28"/>
          <w:szCs w:val="28"/>
        </w:rPr>
        <w:t xml:space="preserve"> </w:t>
      </w:r>
      <w:r w:rsidRPr="00EC6B84">
        <w:rPr>
          <w:sz w:val="28"/>
          <w:szCs w:val="28"/>
        </w:rPr>
        <w:t>ніс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та</w:t>
      </w:r>
      <w:r w:rsidRPr="00EC6B84">
        <w:rPr>
          <w:spacing w:val="5"/>
          <w:sz w:val="28"/>
          <w:szCs w:val="28"/>
        </w:rPr>
        <w:t xml:space="preserve"> </w:t>
      </w:r>
      <w:r w:rsidRPr="00EC6B84">
        <w:rPr>
          <w:sz w:val="28"/>
          <w:szCs w:val="28"/>
        </w:rPr>
        <w:t>рот,</w:t>
      </w:r>
      <w:r w:rsidRPr="00EC6B84">
        <w:rPr>
          <w:spacing w:val="3"/>
          <w:sz w:val="28"/>
          <w:szCs w:val="28"/>
        </w:rPr>
        <w:t xml:space="preserve"> </w:t>
      </w:r>
      <w:r w:rsidRPr="00EC6B84">
        <w:rPr>
          <w:sz w:val="28"/>
          <w:szCs w:val="28"/>
        </w:rPr>
        <w:t>по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можливості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прийміть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душ;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з прибуттям на нове місця перебування, дізнайтеся у місцевих органів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державної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влади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місцевого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самоврядування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адреси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організацій,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що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відповідають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за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надання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допомоги потерпілому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населенню.</w:t>
      </w:r>
    </w:p>
    <w:p w:rsidR="00AA7109" w:rsidRPr="00EC6B84" w:rsidRDefault="00AA7109" w:rsidP="00EC6B84">
      <w:pPr>
        <w:pStyle w:val="BodyText"/>
        <w:tabs>
          <w:tab w:val="left" w:pos="900"/>
        </w:tabs>
        <w:spacing w:line="360" w:lineRule="auto"/>
        <w:ind w:left="0" w:firstLine="720"/>
      </w:pPr>
      <w:r w:rsidRPr="00EC6B84">
        <w:t>Перша медична допомога ураженим НХР в осередку хімічного ураження</w:t>
      </w:r>
      <w:r w:rsidRPr="00EC6B84">
        <w:rPr>
          <w:spacing w:val="1"/>
        </w:rPr>
        <w:t xml:space="preserve"> </w:t>
      </w:r>
      <w:r w:rsidRPr="00EC6B84">
        <w:t>полягає у захисті органів дихання, видаленні та знезараженні стійких НХР на</w:t>
      </w:r>
      <w:r w:rsidRPr="00EC6B84">
        <w:rPr>
          <w:spacing w:val="1"/>
        </w:rPr>
        <w:t xml:space="preserve"> </w:t>
      </w:r>
      <w:r w:rsidRPr="00EC6B84">
        <w:t>шкірі,</w:t>
      </w:r>
      <w:r w:rsidRPr="00EC6B84">
        <w:rPr>
          <w:spacing w:val="1"/>
        </w:rPr>
        <w:t xml:space="preserve"> </w:t>
      </w:r>
      <w:r w:rsidRPr="00EC6B84">
        <w:t>слизових</w:t>
      </w:r>
      <w:r w:rsidRPr="00EC6B84">
        <w:rPr>
          <w:spacing w:val="1"/>
        </w:rPr>
        <w:t xml:space="preserve"> </w:t>
      </w:r>
      <w:r w:rsidRPr="00EC6B84">
        <w:t>оболонках</w:t>
      </w:r>
      <w:r w:rsidRPr="00EC6B84">
        <w:rPr>
          <w:spacing w:val="1"/>
        </w:rPr>
        <w:t xml:space="preserve"> </w:t>
      </w:r>
      <w:r w:rsidRPr="00EC6B84">
        <w:t>очей,</w:t>
      </w:r>
      <w:r w:rsidRPr="00EC6B84">
        <w:rPr>
          <w:spacing w:val="1"/>
        </w:rPr>
        <w:t xml:space="preserve"> </w:t>
      </w:r>
      <w:r w:rsidRPr="00EC6B84">
        <w:t>на</w:t>
      </w:r>
      <w:r w:rsidRPr="00EC6B84">
        <w:rPr>
          <w:spacing w:val="1"/>
        </w:rPr>
        <w:t xml:space="preserve"> </w:t>
      </w:r>
      <w:r w:rsidRPr="00EC6B84">
        <w:t>одязі</w:t>
      </w:r>
      <w:r w:rsidRPr="00EC6B84">
        <w:rPr>
          <w:spacing w:val="1"/>
        </w:rPr>
        <w:t xml:space="preserve"> </w:t>
      </w:r>
      <w:r w:rsidRPr="00EC6B84">
        <w:t>та</w:t>
      </w:r>
      <w:r w:rsidRPr="00EC6B84">
        <w:rPr>
          <w:spacing w:val="1"/>
        </w:rPr>
        <w:t xml:space="preserve"> </w:t>
      </w:r>
      <w:r w:rsidRPr="00EC6B84">
        <w:t>негайній</w:t>
      </w:r>
      <w:r w:rsidRPr="00EC6B84">
        <w:rPr>
          <w:spacing w:val="1"/>
        </w:rPr>
        <w:t xml:space="preserve"> </w:t>
      </w:r>
      <w:r w:rsidRPr="00EC6B84">
        <w:t>евакуації</w:t>
      </w:r>
      <w:r w:rsidRPr="00EC6B84">
        <w:rPr>
          <w:spacing w:val="1"/>
        </w:rPr>
        <w:t xml:space="preserve"> </w:t>
      </w:r>
      <w:r w:rsidRPr="00EC6B84">
        <w:t>за</w:t>
      </w:r>
      <w:r w:rsidRPr="00EC6B84">
        <w:rPr>
          <w:spacing w:val="70"/>
        </w:rPr>
        <w:t xml:space="preserve"> </w:t>
      </w:r>
      <w:r w:rsidRPr="00EC6B84">
        <w:t>межі</w:t>
      </w:r>
      <w:r w:rsidRPr="00EC6B84">
        <w:rPr>
          <w:spacing w:val="1"/>
        </w:rPr>
        <w:t xml:space="preserve"> </w:t>
      </w:r>
      <w:r w:rsidRPr="00EC6B84">
        <w:t>зараженої</w:t>
      </w:r>
      <w:r w:rsidRPr="00EC6B84">
        <w:rPr>
          <w:spacing w:val="-5"/>
        </w:rPr>
        <w:t xml:space="preserve"> </w:t>
      </w:r>
      <w:r w:rsidRPr="00EC6B84">
        <w:t>зони.</w:t>
      </w:r>
    </w:p>
    <w:p w:rsidR="00AA7109" w:rsidRPr="00EC6B84" w:rsidRDefault="00AA7109" w:rsidP="00EC6B84">
      <w:pPr>
        <w:pStyle w:val="Heading2"/>
        <w:tabs>
          <w:tab w:val="left" w:pos="900"/>
        </w:tabs>
        <w:spacing w:before="0" w:line="360" w:lineRule="auto"/>
        <w:ind w:left="0" w:firstLine="720"/>
      </w:pPr>
      <w:r w:rsidRPr="00EC6B84">
        <w:t>Хлор</w:t>
      </w:r>
    </w:p>
    <w:p w:rsidR="00AA7109" w:rsidRPr="00EC6B84" w:rsidRDefault="00AA7109" w:rsidP="00EC6B84">
      <w:pPr>
        <w:tabs>
          <w:tab w:val="left" w:pos="900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EC6B84">
        <w:rPr>
          <w:b/>
          <w:i/>
          <w:sz w:val="28"/>
          <w:szCs w:val="28"/>
        </w:rPr>
        <w:t>Дії</w:t>
      </w:r>
      <w:r w:rsidRPr="00EC6B84">
        <w:rPr>
          <w:b/>
          <w:i/>
          <w:spacing w:val="-6"/>
          <w:sz w:val="28"/>
          <w:szCs w:val="28"/>
        </w:rPr>
        <w:t xml:space="preserve"> </w:t>
      </w:r>
      <w:r w:rsidRPr="00EC6B84">
        <w:rPr>
          <w:b/>
          <w:i/>
          <w:sz w:val="28"/>
          <w:szCs w:val="28"/>
        </w:rPr>
        <w:t>в</w:t>
      </w:r>
      <w:r w:rsidRPr="00EC6B84">
        <w:rPr>
          <w:b/>
          <w:i/>
          <w:spacing w:val="-3"/>
          <w:sz w:val="28"/>
          <w:szCs w:val="28"/>
        </w:rPr>
        <w:t xml:space="preserve"> </w:t>
      </w:r>
      <w:r w:rsidRPr="00EC6B84">
        <w:rPr>
          <w:b/>
          <w:i/>
          <w:sz w:val="28"/>
          <w:szCs w:val="28"/>
        </w:rPr>
        <w:t>осередку</w:t>
      </w:r>
      <w:r w:rsidRPr="00EC6B84">
        <w:rPr>
          <w:b/>
          <w:i/>
          <w:spacing w:val="-4"/>
          <w:sz w:val="28"/>
          <w:szCs w:val="28"/>
        </w:rPr>
        <w:t xml:space="preserve"> </w:t>
      </w:r>
      <w:r w:rsidRPr="00EC6B84">
        <w:rPr>
          <w:b/>
          <w:i/>
          <w:sz w:val="28"/>
          <w:szCs w:val="28"/>
        </w:rPr>
        <w:t>зараження: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заплющити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очі</w:t>
      </w:r>
      <w:r w:rsidRPr="00EC6B84">
        <w:rPr>
          <w:spacing w:val="-9"/>
          <w:sz w:val="28"/>
          <w:szCs w:val="28"/>
        </w:rPr>
        <w:t xml:space="preserve"> </w:t>
      </w:r>
      <w:r w:rsidRPr="00EC6B84">
        <w:rPr>
          <w:sz w:val="28"/>
          <w:szCs w:val="28"/>
        </w:rPr>
        <w:t>та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затамувати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дихання;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закутатися у верхній одяг і дихати крізь нього (за можливості змочити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водою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або</w:t>
      </w:r>
      <w:r w:rsidRPr="00EC6B84">
        <w:rPr>
          <w:spacing w:val="3"/>
          <w:sz w:val="28"/>
          <w:szCs w:val="28"/>
        </w:rPr>
        <w:t xml:space="preserve"> </w:t>
      </w:r>
      <w:r w:rsidRPr="00EC6B84">
        <w:rPr>
          <w:sz w:val="28"/>
          <w:szCs w:val="28"/>
        </w:rPr>
        <w:t>2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% розчином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питної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соди);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не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бігти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щоб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не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прискорювати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дихання;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спробувати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визначити</w:t>
      </w:r>
      <w:r w:rsidRPr="00EC6B84">
        <w:rPr>
          <w:spacing w:val="-6"/>
          <w:sz w:val="28"/>
          <w:szCs w:val="28"/>
        </w:rPr>
        <w:t xml:space="preserve"> </w:t>
      </w:r>
      <w:r w:rsidRPr="00EC6B84">
        <w:rPr>
          <w:sz w:val="28"/>
          <w:szCs w:val="28"/>
        </w:rPr>
        <w:t>напрямок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вітру;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виходити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з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зони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зараження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в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бік,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який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перпендикулярний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вітру;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за неможливості вийти, спробувати залізти на високий предмет (стовп,</w:t>
      </w:r>
      <w:r w:rsidRPr="00EC6B84">
        <w:rPr>
          <w:spacing w:val="-67"/>
          <w:sz w:val="28"/>
          <w:szCs w:val="28"/>
        </w:rPr>
        <w:t xml:space="preserve"> </w:t>
      </w:r>
      <w:r w:rsidRPr="00EC6B84">
        <w:rPr>
          <w:sz w:val="28"/>
          <w:szCs w:val="28"/>
        </w:rPr>
        <w:t>драбину тощо), піднятися на верхні поверхи будівлі, так як хлор стелиться по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землі.</w:t>
      </w:r>
    </w:p>
    <w:p w:rsidR="00AA7109" w:rsidRPr="00EC6B84" w:rsidRDefault="00AA7109" w:rsidP="00EC6B84">
      <w:pPr>
        <w:pStyle w:val="Heading2"/>
        <w:tabs>
          <w:tab w:val="left" w:pos="900"/>
        </w:tabs>
        <w:spacing w:before="0" w:line="360" w:lineRule="auto"/>
        <w:ind w:left="0" w:firstLine="720"/>
      </w:pPr>
      <w:r w:rsidRPr="00EC6B84">
        <w:t>Ознаки</w:t>
      </w:r>
      <w:r w:rsidRPr="00EC6B84">
        <w:rPr>
          <w:spacing w:val="-5"/>
        </w:rPr>
        <w:t xml:space="preserve"> </w:t>
      </w:r>
      <w:r w:rsidRPr="00EC6B84">
        <w:t>отруєння</w:t>
      </w:r>
      <w:r w:rsidRPr="00EC6B84">
        <w:rPr>
          <w:spacing w:val="-1"/>
        </w:rPr>
        <w:t xml:space="preserve"> </w:t>
      </w:r>
      <w:r w:rsidRPr="00EC6B84">
        <w:t>хлором</w:t>
      </w:r>
    </w:p>
    <w:p w:rsidR="00AA7109" w:rsidRPr="00EC6B84" w:rsidRDefault="00AA7109" w:rsidP="00EC6B84">
      <w:pPr>
        <w:pStyle w:val="BodyText"/>
        <w:tabs>
          <w:tab w:val="left" w:pos="900"/>
        </w:tabs>
        <w:spacing w:line="360" w:lineRule="auto"/>
        <w:ind w:left="0" w:firstLine="720"/>
      </w:pPr>
      <w:r w:rsidRPr="00EC6B84">
        <w:t>Під</w:t>
      </w:r>
      <w:r w:rsidRPr="00EC6B84">
        <w:rPr>
          <w:spacing w:val="1"/>
        </w:rPr>
        <w:t xml:space="preserve"> </w:t>
      </w:r>
      <w:r w:rsidRPr="00EC6B84">
        <w:t>час</w:t>
      </w:r>
      <w:r w:rsidRPr="00EC6B84">
        <w:rPr>
          <w:spacing w:val="1"/>
        </w:rPr>
        <w:t xml:space="preserve"> </w:t>
      </w:r>
      <w:r w:rsidRPr="00EC6B84">
        <w:t>вдихання</w:t>
      </w:r>
      <w:r w:rsidRPr="00EC6B84">
        <w:rPr>
          <w:spacing w:val="1"/>
        </w:rPr>
        <w:t xml:space="preserve"> </w:t>
      </w:r>
      <w:r w:rsidRPr="00EC6B84">
        <w:t>парів</w:t>
      </w:r>
      <w:r w:rsidRPr="00EC6B84">
        <w:rPr>
          <w:spacing w:val="1"/>
        </w:rPr>
        <w:t xml:space="preserve"> </w:t>
      </w:r>
      <w:r w:rsidRPr="00EC6B84">
        <w:t>хлору</w:t>
      </w:r>
      <w:r w:rsidRPr="00EC6B84">
        <w:rPr>
          <w:spacing w:val="1"/>
        </w:rPr>
        <w:t xml:space="preserve"> </w:t>
      </w:r>
      <w:r w:rsidRPr="00EC6B84">
        <w:t>виникає</w:t>
      </w:r>
      <w:r w:rsidRPr="00EC6B84">
        <w:rPr>
          <w:spacing w:val="1"/>
        </w:rPr>
        <w:t xml:space="preserve"> </w:t>
      </w:r>
      <w:r w:rsidRPr="00EC6B84">
        <w:t>ураження</w:t>
      </w:r>
      <w:r w:rsidRPr="00EC6B84">
        <w:rPr>
          <w:spacing w:val="1"/>
        </w:rPr>
        <w:t xml:space="preserve"> </w:t>
      </w:r>
      <w:r w:rsidRPr="00EC6B84">
        <w:t>легень,</w:t>
      </w:r>
      <w:r w:rsidRPr="00EC6B84">
        <w:rPr>
          <w:spacing w:val="1"/>
        </w:rPr>
        <w:t xml:space="preserve"> </w:t>
      </w:r>
      <w:r w:rsidRPr="00EC6B84">
        <w:t>яке</w:t>
      </w:r>
      <w:r w:rsidRPr="00EC6B84">
        <w:rPr>
          <w:spacing w:val="1"/>
        </w:rPr>
        <w:t xml:space="preserve"> </w:t>
      </w:r>
      <w:r w:rsidRPr="00EC6B84">
        <w:t>супроводжується набряком киснево-поглинальних альвеол, які під час кашлю</w:t>
      </w:r>
      <w:r w:rsidRPr="00EC6B84">
        <w:rPr>
          <w:spacing w:val="1"/>
        </w:rPr>
        <w:t xml:space="preserve"> </w:t>
      </w:r>
      <w:r w:rsidRPr="00EC6B84">
        <w:t>вони</w:t>
      </w:r>
      <w:r w:rsidRPr="00EC6B84">
        <w:rPr>
          <w:spacing w:val="1"/>
        </w:rPr>
        <w:t xml:space="preserve"> </w:t>
      </w:r>
      <w:r w:rsidRPr="00EC6B84">
        <w:t>можуть</w:t>
      </w:r>
      <w:r w:rsidRPr="00EC6B84">
        <w:rPr>
          <w:spacing w:val="1"/>
        </w:rPr>
        <w:t xml:space="preserve"> </w:t>
      </w:r>
      <w:r w:rsidRPr="00EC6B84">
        <w:t>розірватися</w:t>
      </w:r>
      <w:r w:rsidRPr="00EC6B84">
        <w:rPr>
          <w:spacing w:val="1"/>
        </w:rPr>
        <w:t xml:space="preserve"> </w:t>
      </w:r>
      <w:r w:rsidRPr="00EC6B84">
        <w:t>з</w:t>
      </w:r>
      <w:r w:rsidRPr="00EC6B84">
        <w:rPr>
          <w:spacing w:val="1"/>
        </w:rPr>
        <w:t xml:space="preserve"> </w:t>
      </w:r>
      <w:r w:rsidRPr="00EC6B84">
        <w:t>виділенням</w:t>
      </w:r>
      <w:r w:rsidRPr="00EC6B84">
        <w:rPr>
          <w:spacing w:val="1"/>
        </w:rPr>
        <w:t xml:space="preserve"> </w:t>
      </w:r>
      <w:r w:rsidRPr="00EC6B84">
        <w:t>мокроти</w:t>
      </w:r>
      <w:r w:rsidRPr="00EC6B84">
        <w:rPr>
          <w:spacing w:val="1"/>
        </w:rPr>
        <w:t xml:space="preserve"> </w:t>
      </w:r>
      <w:r w:rsidRPr="00EC6B84">
        <w:t>з</w:t>
      </w:r>
      <w:r w:rsidRPr="00EC6B84">
        <w:rPr>
          <w:spacing w:val="1"/>
        </w:rPr>
        <w:t xml:space="preserve"> </w:t>
      </w:r>
      <w:r w:rsidRPr="00EC6B84">
        <w:t>кров’ю,</w:t>
      </w:r>
      <w:r w:rsidRPr="00EC6B84">
        <w:rPr>
          <w:spacing w:val="1"/>
        </w:rPr>
        <w:t xml:space="preserve"> </w:t>
      </w:r>
      <w:r w:rsidRPr="00EC6B84">
        <w:t>внаслідок</w:t>
      </w:r>
      <w:r w:rsidRPr="00EC6B84">
        <w:rPr>
          <w:spacing w:val="70"/>
        </w:rPr>
        <w:t xml:space="preserve"> </w:t>
      </w:r>
      <w:r w:rsidRPr="00EC6B84">
        <w:t>чого</w:t>
      </w:r>
      <w:r w:rsidRPr="00EC6B84">
        <w:rPr>
          <w:spacing w:val="1"/>
        </w:rPr>
        <w:t xml:space="preserve"> </w:t>
      </w:r>
      <w:r w:rsidRPr="00EC6B84">
        <w:t>людина</w:t>
      </w:r>
      <w:r w:rsidRPr="00EC6B84">
        <w:rPr>
          <w:spacing w:val="1"/>
        </w:rPr>
        <w:t xml:space="preserve"> </w:t>
      </w:r>
      <w:r w:rsidRPr="00EC6B84">
        <w:t>гине</w:t>
      </w:r>
      <w:r w:rsidRPr="00EC6B84">
        <w:rPr>
          <w:spacing w:val="2"/>
        </w:rPr>
        <w:t xml:space="preserve"> </w:t>
      </w:r>
      <w:r w:rsidRPr="00EC6B84">
        <w:t>від</w:t>
      </w:r>
      <w:r w:rsidRPr="00EC6B84">
        <w:rPr>
          <w:spacing w:val="3"/>
        </w:rPr>
        <w:t xml:space="preserve"> </w:t>
      </w:r>
      <w:r w:rsidRPr="00EC6B84">
        <w:t>нестачі</w:t>
      </w:r>
      <w:r w:rsidRPr="00EC6B84">
        <w:rPr>
          <w:spacing w:val="-5"/>
        </w:rPr>
        <w:t xml:space="preserve"> </w:t>
      </w:r>
      <w:r w:rsidRPr="00EC6B84">
        <w:t>кисню.</w:t>
      </w:r>
    </w:p>
    <w:p w:rsidR="00AA7109" w:rsidRPr="00EC6B84" w:rsidRDefault="00AA7109" w:rsidP="00EC6B84">
      <w:pPr>
        <w:pStyle w:val="Heading2"/>
        <w:tabs>
          <w:tab w:val="left" w:pos="900"/>
        </w:tabs>
        <w:spacing w:before="0" w:line="360" w:lineRule="auto"/>
        <w:ind w:left="0" w:firstLine="720"/>
      </w:pPr>
      <w:r w:rsidRPr="00EC6B84">
        <w:t>Перша</w:t>
      </w:r>
      <w:r w:rsidRPr="00EC6B84">
        <w:rPr>
          <w:spacing w:val="-3"/>
        </w:rPr>
        <w:t xml:space="preserve"> </w:t>
      </w:r>
      <w:r w:rsidRPr="00EC6B84">
        <w:t>допомога: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надягніть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потерпілого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протигаз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або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ватно-марлеву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пов’язку,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попередньо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змочивши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її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водою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або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2 %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розчином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питної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соди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виведіть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(винесіть) потерпілого</w:t>
      </w:r>
      <w:r w:rsidRPr="00EC6B84">
        <w:rPr>
          <w:spacing w:val="6"/>
          <w:sz w:val="28"/>
          <w:szCs w:val="28"/>
        </w:rPr>
        <w:t xml:space="preserve"> </w:t>
      </w:r>
      <w:r w:rsidRPr="00EC6B84">
        <w:rPr>
          <w:sz w:val="28"/>
          <w:szCs w:val="28"/>
        </w:rPr>
        <w:t>із</w:t>
      </w:r>
      <w:r w:rsidRPr="00EC6B84">
        <w:rPr>
          <w:spacing w:val="3"/>
          <w:sz w:val="28"/>
          <w:szCs w:val="28"/>
        </w:rPr>
        <w:t xml:space="preserve"> </w:t>
      </w:r>
      <w:r w:rsidRPr="00EC6B84">
        <w:rPr>
          <w:sz w:val="28"/>
          <w:szCs w:val="28"/>
        </w:rPr>
        <w:t>зони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зараження;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штучне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дихання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робити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можна,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необхідно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важких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випадках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застосувати кисневу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маску;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забезпечте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потерпілому</w:t>
      </w:r>
      <w:r w:rsidRPr="00EC6B84">
        <w:rPr>
          <w:spacing w:val="-8"/>
          <w:sz w:val="28"/>
          <w:szCs w:val="28"/>
        </w:rPr>
        <w:t xml:space="preserve"> </w:t>
      </w:r>
      <w:r w:rsidRPr="00EC6B84">
        <w:rPr>
          <w:sz w:val="28"/>
          <w:szCs w:val="28"/>
        </w:rPr>
        <w:t>повний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спокій;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щоб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зменшити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подразнення,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дайте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потерпілому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вдихати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пари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нашатирного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спирту;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шкіру,</w:t>
      </w:r>
      <w:r w:rsidRPr="00EC6B84">
        <w:rPr>
          <w:spacing w:val="12"/>
          <w:sz w:val="28"/>
          <w:szCs w:val="28"/>
        </w:rPr>
        <w:t xml:space="preserve"> </w:t>
      </w:r>
      <w:r w:rsidRPr="00EC6B84">
        <w:rPr>
          <w:sz w:val="28"/>
          <w:szCs w:val="28"/>
        </w:rPr>
        <w:t>рот,</w:t>
      </w:r>
      <w:r w:rsidRPr="00EC6B84">
        <w:rPr>
          <w:spacing w:val="11"/>
          <w:sz w:val="28"/>
          <w:szCs w:val="28"/>
        </w:rPr>
        <w:t xml:space="preserve"> </w:t>
      </w:r>
      <w:r w:rsidRPr="00EC6B84">
        <w:rPr>
          <w:sz w:val="28"/>
          <w:szCs w:val="28"/>
        </w:rPr>
        <w:t>ніс</w:t>
      </w:r>
      <w:r w:rsidRPr="00EC6B84">
        <w:rPr>
          <w:spacing w:val="10"/>
          <w:sz w:val="28"/>
          <w:szCs w:val="28"/>
        </w:rPr>
        <w:t xml:space="preserve"> </w:t>
      </w:r>
      <w:r w:rsidRPr="00EC6B84">
        <w:rPr>
          <w:sz w:val="28"/>
          <w:szCs w:val="28"/>
        </w:rPr>
        <w:t>необхідно</w:t>
      </w:r>
      <w:r w:rsidRPr="00EC6B84">
        <w:rPr>
          <w:spacing w:val="9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промити</w:t>
      </w:r>
      <w:r w:rsidRPr="00EC6B84">
        <w:rPr>
          <w:spacing w:val="9"/>
          <w:sz w:val="28"/>
          <w:szCs w:val="28"/>
        </w:rPr>
        <w:t xml:space="preserve"> </w:t>
      </w:r>
      <w:r w:rsidRPr="00EC6B84">
        <w:rPr>
          <w:sz w:val="28"/>
          <w:szCs w:val="28"/>
        </w:rPr>
        <w:t>2</w:t>
      </w:r>
      <w:r w:rsidRPr="00EC6B84">
        <w:rPr>
          <w:spacing w:val="9"/>
          <w:sz w:val="28"/>
          <w:szCs w:val="28"/>
        </w:rPr>
        <w:t xml:space="preserve"> </w:t>
      </w:r>
      <w:r w:rsidRPr="00EC6B84">
        <w:rPr>
          <w:sz w:val="28"/>
          <w:szCs w:val="28"/>
        </w:rPr>
        <w:t>%</w:t>
      </w:r>
      <w:r w:rsidRPr="00EC6B84">
        <w:rPr>
          <w:spacing w:val="8"/>
          <w:sz w:val="28"/>
          <w:szCs w:val="28"/>
        </w:rPr>
        <w:t xml:space="preserve"> </w:t>
      </w:r>
      <w:r w:rsidRPr="00EC6B84">
        <w:rPr>
          <w:sz w:val="28"/>
          <w:szCs w:val="28"/>
        </w:rPr>
        <w:t>розчином</w:t>
      </w:r>
      <w:r w:rsidRPr="00EC6B84">
        <w:rPr>
          <w:spacing w:val="10"/>
          <w:sz w:val="28"/>
          <w:szCs w:val="28"/>
        </w:rPr>
        <w:t xml:space="preserve"> </w:t>
      </w:r>
      <w:r w:rsidRPr="00EC6B84">
        <w:rPr>
          <w:sz w:val="28"/>
          <w:szCs w:val="28"/>
        </w:rPr>
        <w:t>питної</w:t>
      </w:r>
      <w:r w:rsidRPr="00EC6B84">
        <w:rPr>
          <w:spacing w:val="4"/>
          <w:sz w:val="28"/>
          <w:szCs w:val="28"/>
        </w:rPr>
        <w:t xml:space="preserve"> </w:t>
      </w:r>
      <w:r w:rsidRPr="00EC6B84">
        <w:rPr>
          <w:sz w:val="28"/>
          <w:szCs w:val="28"/>
        </w:rPr>
        <w:t>соди</w:t>
      </w:r>
      <w:r w:rsidRPr="00EC6B84">
        <w:rPr>
          <w:spacing w:val="9"/>
          <w:sz w:val="28"/>
          <w:szCs w:val="28"/>
        </w:rPr>
        <w:t xml:space="preserve"> </w:t>
      </w:r>
      <w:r w:rsidRPr="00EC6B84">
        <w:rPr>
          <w:sz w:val="28"/>
          <w:szCs w:val="28"/>
        </w:rPr>
        <w:t>або</w:t>
      </w:r>
      <w:r w:rsidRPr="00EC6B84">
        <w:rPr>
          <w:spacing w:val="-67"/>
          <w:sz w:val="28"/>
          <w:szCs w:val="28"/>
        </w:rPr>
        <w:t xml:space="preserve"> </w:t>
      </w:r>
      <w:r w:rsidRPr="00EC6B84">
        <w:rPr>
          <w:sz w:val="28"/>
          <w:szCs w:val="28"/>
        </w:rPr>
        <w:t>водою;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у</w:t>
      </w:r>
      <w:r w:rsidRPr="00EC6B84">
        <w:rPr>
          <w:spacing w:val="-7"/>
          <w:sz w:val="28"/>
          <w:szCs w:val="28"/>
        </w:rPr>
        <w:t xml:space="preserve"> </w:t>
      </w:r>
      <w:r w:rsidRPr="00EC6B84">
        <w:rPr>
          <w:sz w:val="28"/>
          <w:szCs w:val="28"/>
        </w:rPr>
        <w:t>тяжкому</w:t>
      </w:r>
      <w:r w:rsidRPr="00EC6B84">
        <w:rPr>
          <w:spacing w:val="-7"/>
          <w:sz w:val="28"/>
          <w:szCs w:val="28"/>
        </w:rPr>
        <w:t xml:space="preserve"> </w:t>
      </w:r>
      <w:r w:rsidRPr="00EC6B84">
        <w:rPr>
          <w:sz w:val="28"/>
          <w:szCs w:val="28"/>
        </w:rPr>
        <w:t>випадку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відправте потерпілого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до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медичного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закладу.</w:t>
      </w:r>
    </w:p>
    <w:p w:rsidR="00AA7109" w:rsidRPr="00EC6B84" w:rsidRDefault="00AA7109" w:rsidP="00EC6B84">
      <w:pPr>
        <w:pStyle w:val="Heading2"/>
        <w:tabs>
          <w:tab w:val="left" w:pos="900"/>
        </w:tabs>
        <w:spacing w:before="0" w:line="360" w:lineRule="auto"/>
        <w:ind w:left="0" w:firstLine="720"/>
      </w:pPr>
      <w:r w:rsidRPr="00EC6B84">
        <w:t>Аміак</w:t>
      </w:r>
    </w:p>
    <w:p w:rsidR="00AA7109" w:rsidRPr="00EC6B84" w:rsidRDefault="00AA7109" w:rsidP="00EC6B84">
      <w:pPr>
        <w:tabs>
          <w:tab w:val="left" w:pos="900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EC6B84">
        <w:rPr>
          <w:b/>
          <w:i/>
          <w:sz w:val="28"/>
          <w:szCs w:val="28"/>
        </w:rPr>
        <w:t>Дії</w:t>
      </w:r>
      <w:r w:rsidRPr="00EC6B84">
        <w:rPr>
          <w:b/>
          <w:i/>
          <w:spacing w:val="-6"/>
          <w:sz w:val="28"/>
          <w:szCs w:val="28"/>
        </w:rPr>
        <w:t xml:space="preserve"> </w:t>
      </w:r>
      <w:r w:rsidRPr="00EC6B84">
        <w:rPr>
          <w:b/>
          <w:i/>
          <w:sz w:val="28"/>
          <w:szCs w:val="28"/>
        </w:rPr>
        <w:t>в</w:t>
      </w:r>
      <w:r w:rsidRPr="00EC6B84">
        <w:rPr>
          <w:b/>
          <w:i/>
          <w:spacing w:val="-3"/>
          <w:sz w:val="28"/>
          <w:szCs w:val="28"/>
        </w:rPr>
        <w:t xml:space="preserve"> </w:t>
      </w:r>
      <w:r w:rsidRPr="00EC6B84">
        <w:rPr>
          <w:b/>
          <w:i/>
          <w:sz w:val="28"/>
          <w:szCs w:val="28"/>
        </w:rPr>
        <w:t>осередку</w:t>
      </w:r>
      <w:r w:rsidRPr="00EC6B84">
        <w:rPr>
          <w:b/>
          <w:i/>
          <w:spacing w:val="-4"/>
          <w:sz w:val="28"/>
          <w:szCs w:val="28"/>
        </w:rPr>
        <w:t xml:space="preserve"> </w:t>
      </w:r>
      <w:r w:rsidRPr="00EC6B84">
        <w:rPr>
          <w:b/>
          <w:i/>
          <w:sz w:val="28"/>
          <w:szCs w:val="28"/>
        </w:rPr>
        <w:t>зараження: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використовуйте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для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захисту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укриття,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підвали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нижні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поверхи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будинків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(аміак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легший за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повітря,</w:t>
      </w:r>
      <w:r w:rsidRPr="00EC6B84">
        <w:rPr>
          <w:spacing w:val="3"/>
          <w:sz w:val="28"/>
          <w:szCs w:val="28"/>
        </w:rPr>
        <w:t xml:space="preserve"> </w:t>
      </w:r>
      <w:r w:rsidRPr="00EC6B84">
        <w:rPr>
          <w:sz w:val="28"/>
          <w:szCs w:val="28"/>
        </w:rPr>
        <w:t>тому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швидко піднімається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вгору);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різкий запах аміаку нагадує нашатирний спирт, якщо відчули такий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запах,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варто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дихати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через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зволожену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марлеву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пов’язку,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змочену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розчином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оцтової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або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лимонної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кислоти;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щільно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закрийте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вікна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двері,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бажано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завісити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віконні</w:t>
      </w:r>
      <w:r w:rsidRPr="00EC6B84">
        <w:rPr>
          <w:spacing w:val="70"/>
          <w:sz w:val="28"/>
          <w:szCs w:val="28"/>
        </w:rPr>
        <w:t xml:space="preserve"> </w:t>
      </w:r>
      <w:r w:rsidRPr="00EC6B84">
        <w:rPr>
          <w:sz w:val="28"/>
          <w:szCs w:val="28"/>
        </w:rPr>
        <w:t>та</w:t>
      </w:r>
      <w:r w:rsidRPr="00EC6B84">
        <w:rPr>
          <w:spacing w:val="70"/>
          <w:sz w:val="28"/>
          <w:szCs w:val="28"/>
        </w:rPr>
        <w:t xml:space="preserve"> </w:t>
      </w:r>
      <w:r w:rsidRPr="00EC6B84">
        <w:rPr>
          <w:sz w:val="28"/>
          <w:szCs w:val="28"/>
        </w:rPr>
        <w:t>дверні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отвори тканиною,</w:t>
      </w:r>
      <w:r w:rsidRPr="00EC6B84">
        <w:rPr>
          <w:spacing w:val="3"/>
          <w:sz w:val="28"/>
          <w:szCs w:val="28"/>
        </w:rPr>
        <w:t xml:space="preserve"> </w:t>
      </w:r>
      <w:r w:rsidRPr="00EC6B84">
        <w:rPr>
          <w:sz w:val="28"/>
          <w:szCs w:val="28"/>
        </w:rPr>
        <w:t>змоченою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в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лимонній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кислоті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або слабкому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розчині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оцту;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пройдіть до ванної кімнати та включить душ на дрібне розпилення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(вода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поглинає</w:t>
      </w:r>
      <w:r w:rsidRPr="00EC6B84">
        <w:rPr>
          <w:spacing w:val="4"/>
          <w:sz w:val="28"/>
          <w:szCs w:val="28"/>
        </w:rPr>
        <w:t xml:space="preserve"> </w:t>
      </w:r>
      <w:r w:rsidRPr="00EC6B84">
        <w:rPr>
          <w:sz w:val="28"/>
          <w:szCs w:val="28"/>
        </w:rPr>
        <w:t>аміак</w:t>
      </w:r>
      <w:r w:rsidRPr="00EC6B84">
        <w:rPr>
          <w:spacing w:val="4"/>
          <w:sz w:val="28"/>
          <w:szCs w:val="28"/>
        </w:rPr>
        <w:t xml:space="preserve"> </w:t>
      </w:r>
      <w:r w:rsidRPr="00EC6B84">
        <w:rPr>
          <w:sz w:val="28"/>
          <w:szCs w:val="28"/>
        </w:rPr>
        <w:t>із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повітря);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не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вмикайте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вентиляцію: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вона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витягує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чисте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повітря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затягує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забруднене;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у випадку розливу рідкого аміаку і його концентрованих розчинів не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можна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доторкатися</w:t>
      </w:r>
      <w:r w:rsidRPr="00EC6B84">
        <w:rPr>
          <w:spacing w:val="3"/>
          <w:sz w:val="28"/>
          <w:szCs w:val="28"/>
        </w:rPr>
        <w:t xml:space="preserve"> </w:t>
      </w:r>
      <w:r w:rsidRPr="00EC6B84">
        <w:rPr>
          <w:sz w:val="28"/>
          <w:szCs w:val="28"/>
        </w:rPr>
        <w:t>до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розлитої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рідини.</w:t>
      </w:r>
    </w:p>
    <w:p w:rsidR="00AA7109" w:rsidRPr="00EC6B84" w:rsidRDefault="00AA7109" w:rsidP="00EC6B84">
      <w:pPr>
        <w:pStyle w:val="Heading2"/>
        <w:tabs>
          <w:tab w:val="left" w:pos="900"/>
          <w:tab w:val="left" w:pos="1080"/>
        </w:tabs>
        <w:spacing w:before="0" w:line="360" w:lineRule="auto"/>
        <w:ind w:left="0" w:firstLine="720"/>
      </w:pPr>
      <w:r w:rsidRPr="00EC6B84">
        <w:t>Ознаки</w:t>
      </w:r>
      <w:r w:rsidRPr="00EC6B84">
        <w:rPr>
          <w:spacing w:val="-4"/>
        </w:rPr>
        <w:t xml:space="preserve"> </w:t>
      </w:r>
      <w:r w:rsidRPr="00EC6B84">
        <w:t>отруєння</w:t>
      </w:r>
      <w:r w:rsidRPr="00EC6B84">
        <w:rPr>
          <w:spacing w:val="-3"/>
        </w:rPr>
        <w:t xml:space="preserve"> </w:t>
      </w:r>
      <w:r w:rsidRPr="00EC6B84">
        <w:t>аміаком: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нежить,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кашель,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важке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дихання,</w:t>
      </w:r>
      <w:r w:rsidRPr="00EC6B84">
        <w:rPr>
          <w:spacing w:val="3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задуха;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тахікардія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(підвищене</w:t>
      </w:r>
      <w:r w:rsidRPr="00EC6B84">
        <w:rPr>
          <w:spacing w:val="-6"/>
          <w:sz w:val="28"/>
          <w:szCs w:val="28"/>
        </w:rPr>
        <w:t xml:space="preserve"> </w:t>
      </w:r>
      <w:r w:rsidRPr="00EC6B84">
        <w:rPr>
          <w:sz w:val="28"/>
          <w:szCs w:val="28"/>
        </w:rPr>
        <w:t>серцебиття),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порушення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частоти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пульсу;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при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контакті</w:t>
      </w:r>
      <w:r w:rsidRPr="00EC6B84">
        <w:rPr>
          <w:spacing w:val="-8"/>
          <w:sz w:val="28"/>
          <w:szCs w:val="28"/>
        </w:rPr>
        <w:t xml:space="preserve"> </w:t>
      </w:r>
      <w:r w:rsidRPr="00EC6B84">
        <w:rPr>
          <w:sz w:val="28"/>
          <w:szCs w:val="28"/>
        </w:rPr>
        <w:t>з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рідким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аміаком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виникають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пухирі,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виразки.</w:t>
      </w:r>
    </w:p>
    <w:p w:rsidR="00AA7109" w:rsidRPr="00EC6B84" w:rsidRDefault="00AA7109" w:rsidP="00EC6B84">
      <w:pPr>
        <w:pStyle w:val="Heading2"/>
        <w:tabs>
          <w:tab w:val="left" w:pos="900"/>
        </w:tabs>
        <w:spacing w:before="0" w:line="360" w:lineRule="auto"/>
        <w:ind w:left="0" w:firstLine="720"/>
      </w:pPr>
      <w:r w:rsidRPr="00EC6B84">
        <w:t>Перша</w:t>
      </w:r>
      <w:r w:rsidRPr="00EC6B84">
        <w:rPr>
          <w:spacing w:val="-3"/>
        </w:rPr>
        <w:t xml:space="preserve"> </w:t>
      </w:r>
      <w:r w:rsidRPr="00EC6B84">
        <w:t>допомога: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надягніть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потерпілого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протигаз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або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ватно-марлеву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пов’язку,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попередньо змочивши її водою або 5 % розчином лимонної кислоти і виведіть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(винесіть)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потерпілого</w:t>
      </w:r>
      <w:r w:rsidRPr="00EC6B84">
        <w:rPr>
          <w:spacing w:val="6"/>
          <w:sz w:val="28"/>
          <w:szCs w:val="28"/>
        </w:rPr>
        <w:t xml:space="preserve"> </w:t>
      </w:r>
      <w:r w:rsidRPr="00EC6B84">
        <w:rPr>
          <w:sz w:val="28"/>
          <w:szCs w:val="28"/>
        </w:rPr>
        <w:t>із</w:t>
      </w:r>
      <w:r w:rsidRPr="00EC6B84">
        <w:rPr>
          <w:spacing w:val="4"/>
          <w:sz w:val="28"/>
          <w:szCs w:val="28"/>
        </w:rPr>
        <w:t xml:space="preserve"> </w:t>
      </w:r>
      <w:r w:rsidRPr="00EC6B84">
        <w:rPr>
          <w:sz w:val="28"/>
          <w:szCs w:val="28"/>
        </w:rPr>
        <w:t>зони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зараження;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дайте подихати зволоженим повітрям (теплими водяними парами 10 %</w:t>
      </w:r>
      <w:r w:rsidRPr="00EC6B84">
        <w:rPr>
          <w:spacing w:val="-67"/>
          <w:sz w:val="28"/>
          <w:szCs w:val="28"/>
        </w:rPr>
        <w:t xml:space="preserve"> </w:t>
      </w:r>
      <w:r w:rsidRPr="00EC6B84">
        <w:rPr>
          <w:sz w:val="28"/>
          <w:szCs w:val="28"/>
        </w:rPr>
        <w:t>розчину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ментолу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в</w:t>
      </w:r>
      <w:r w:rsidRPr="00EC6B84">
        <w:rPr>
          <w:spacing w:val="4"/>
          <w:sz w:val="28"/>
          <w:szCs w:val="28"/>
        </w:rPr>
        <w:t xml:space="preserve"> </w:t>
      </w:r>
      <w:r w:rsidRPr="00EC6B84">
        <w:rPr>
          <w:sz w:val="28"/>
          <w:szCs w:val="28"/>
        </w:rPr>
        <w:t>хлороформі);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шкіру, слизові оболонки промивайте водою або 2 % розчином борної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кислоти щонайменше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15</w:t>
      </w:r>
      <w:r w:rsidRPr="00EC6B84">
        <w:rPr>
          <w:spacing w:val="11"/>
          <w:sz w:val="28"/>
          <w:szCs w:val="28"/>
        </w:rPr>
        <w:t xml:space="preserve"> </w:t>
      </w:r>
      <w:r w:rsidRPr="00EC6B84">
        <w:rPr>
          <w:sz w:val="28"/>
          <w:szCs w:val="28"/>
        </w:rPr>
        <w:t>хв;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при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потраплянні в очі промийте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водою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або 0,5-1 % розчином</w:t>
      </w:r>
      <w:r w:rsidRPr="00EC6B84">
        <w:rPr>
          <w:spacing w:val="70"/>
          <w:sz w:val="28"/>
          <w:szCs w:val="28"/>
        </w:rPr>
        <w:t xml:space="preserve"> </w:t>
      </w:r>
      <w:r w:rsidRPr="00EC6B84">
        <w:rPr>
          <w:sz w:val="28"/>
          <w:szCs w:val="28"/>
        </w:rPr>
        <w:t>квасців</w:t>
      </w:r>
      <w:r w:rsidRPr="00EC6B84">
        <w:rPr>
          <w:spacing w:val="-67"/>
          <w:sz w:val="28"/>
          <w:szCs w:val="28"/>
        </w:rPr>
        <w:t xml:space="preserve"> </w:t>
      </w:r>
      <w:r w:rsidRPr="00EC6B84">
        <w:rPr>
          <w:sz w:val="28"/>
          <w:szCs w:val="28"/>
        </w:rPr>
        <w:t>та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закрапайте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</w:t>
      </w:r>
      <w:r w:rsidRPr="00EC6B84">
        <w:rPr>
          <w:spacing w:val="4"/>
          <w:sz w:val="28"/>
          <w:szCs w:val="28"/>
        </w:rPr>
        <w:t xml:space="preserve"> </w:t>
      </w:r>
      <w:r w:rsidRPr="00EC6B84">
        <w:rPr>
          <w:sz w:val="28"/>
          <w:szCs w:val="28"/>
        </w:rPr>
        <w:t>дві-три краплі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30</w:t>
      </w:r>
      <w:r w:rsidRPr="00EC6B84">
        <w:rPr>
          <w:spacing w:val="3"/>
          <w:sz w:val="28"/>
          <w:szCs w:val="28"/>
        </w:rPr>
        <w:t xml:space="preserve"> </w:t>
      </w:r>
      <w:r w:rsidRPr="00EC6B84">
        <w:rPr>
          <w:sz w:val="28"/>
          <w:szCs w:val="28"/>
        </w:rPr>
        <w:t>% альбуциду;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ніс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змастіть</w:t>
      </w:r>
      <w:r w:rsidRPr="00EC6B84">
        <w:rPr>
          <w:spacing w:val="-6"/>
          <w:sz w:val="28"/>
          <w:szCs w:val="28"/>
        </w:rPr>
        <w:t xml:space="preserve"> </w:t>
      </w:r>
      <w:r w:rsidRPr="00EC6B84">
        <w:rPr>
          <w:sz w:val="28"/>
          <w:szCs w:val="28"/>
        </w:rPr>
        <w:t>оливковою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чи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вазеліновою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олією;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дайте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постраждалому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тепле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молоко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«Боржомі»</w:t>
      </w:r>
      <w:r w:rsidRPr="00EC6B84">
        <w:rPr>
          <w:spacing w:val="71"/>
          <w:sz w:val="28"/>
          <w:szCs w:val="28"/>
        </w:rPr>
        <w:t xml:space="preserve"> </w:t>
      </w:r>
      <w:r w:rsidRPr="00EC6B84">
        <w:rPr>
          <w:sz w:val="28"/>
          <w:szCs w:val="28"/>
        </w:rPr>
        <w:t>(лужною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мінеральною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водою)</w:t>
      </w:r>
      <w:r w:rsidRPr="00EC6B84">
        <w:rPr>
          <w:spacing w:val="3"/>
          <w:sz w:val="28"/>
          <w:szCs w:val="28"/>
        </w:rPr>
        <w:t xml:space="preserve"> </w:t>
      </w:r>
      <w:r w:rsidRPr="00EC6B84">
        <w:rPr>
          <w:sz w:val="28"/>
          <w:szCs w:val="28"/>
        </w:rPr>
        <w:t>або харчовою содою;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при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задусі</w:t>
      </w:r>
      <w:r w:rsidRPr="00EC6B84">
        <w:rPr>
          <w:spacing w:val="-9"/>
          <w:sz w:val="28"/>
          <w:szCs w:val="28"/>
        </w:rPr>
        <w:t xml:space="preserve"> </w:t>
      </w:r>
      <w:r w:rsidRPr="00EC6B84">
        <w:rPr>
          <w:sz w:val="28"/>
          <w:szCs w:val="28"/>
        </w:rPr>
        <w:t>необхідний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кисень;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при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зупинці</w:t>
      </w:r>
      <w:r w:rsidRPr="00EC6B84">
        <w:rPr>
          <w:spacing w:val="-9"/>
          <w:sz w:val="28"/>
          <w:szCs w:val="28"/>
        </w:rPr>
        <w:t xml:space="preserve"> </w:t>
      </w:r>
      <w:r w:rsidRPr="00EC6B84">
        <w:rPr>
          <w:sz w:val="28"/>
          <w:szCs w:val="28"/>
        </w:rPr>
        <w:t>дихання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проведіть</w:t>
      </w:r>
      <w:r w:rsidRPr="00EC6B84">
        <w:rPr>
          <w:spacing w:val="-6"/>
          <w:sz w:val="28"/>
          <w:szCs w:val="28"/>
        </w:rPr>
        <w:t xml:space="preserve"> </w:t>
      </w:r>
      <w:r w:rsidRPr="00EC6B84">
        <w:rPr>
          <w:sz w:val="28"/>
          <w:szCs w:val="28"/>
        </w:rPr>
        <w:t>серцево-легеневу</w:t>
      </w:r>
      <w:r w:rsidRPr="00EC6B84">
        <w:rPr>
          <w:spacing w:val="-7"/>
          <w:sz w:val="28"/>
          <w:szCs w:val="28"/>
        </w:rPr>
        <w:t xml:space="preserve"> </w:t>
      </w:r>
      <w:r w:rsidRPr="00EC6B84">
        <w:rPr>
          <w:sz w:val="28"/>
          <w:szCs w:val="28"/>
        </w:rPr>
        <w:t>реанімацію;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при спазмі голосових щілин забезпечте тепло на ділянку шиї, теплі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ванночки,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інгаляцію;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при уражені шкіри − обмийте чистою водою, зробіть примочки з 5 %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розчину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оцтової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або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лимонної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кислоти;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при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необхідності</w:t>
      </w:r>
      <w:r w:rsidRPr="00EC6B84">
        <w:rPr>
          <w:spacing w:val="-9"/>
          <w:sz w:val="28"/>
          <w:szCs w:val="28"/>
        </w:rPr>
        <w:t xml:space="preserve"> </w:t>
      </w:r>
      <w:r w:rsidRPr="00EC6B84">
        <w:rPr>
          <w:sz w:val="28"/>
          <w:szCs w:val="28"/>
        </w:rPr>
        <w:t>відправте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потерпілого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до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медичного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закладу.</w:t>
      </w:r>
    </w:p>
    <w:p w:rsidR="00AA7109" w:rsidRPr="00EC6B84" w:rsidRDefault="00AA7109" w:rsidP="00EC6B84">
      <w:pPr>
        <w:pStyle w:val="Heading2"/>
        <w:tabs>
          <w:tab w:val="left" w:pos="900"/>
        </w:tabs>
        <w:spacing w:before="0" w:line="360" w:lineRule="auto"/>
        <w:ind w:left="0" w:firstLine="720"/>
      </w:pPr>
      <w:r w:rsidRPr="00EC6B84">
        <w:t>Синильна</w:t>
      </w:r>
      <w:r w:rsidRPr="00EC6B84">
        <w:rPr>
          <w:spacing w:val="-5"/>
        </w:rPr>
        <w:t xml:space="preserve"> </w:t>
      </w:r>
      <w:r w:rsidRPr="00EC6B84">
        <w:t>кислота</w:t>
      </w:r>
      <w:r w:rsidRPr="00EC6B84">
        <w:rPr>
          <w:spacing w:val="-5"/>
        </w:rPr>
        <w:t xml:space="preserve"> </w:t>
      </w:r>
      <w:r w:rsidRPr="00EC6B84">
        <w:t>(ціанідна</w:t>
      </w:r>
      <w:r w:rsidRPr="00EC6B84">
        <w:rPr>
          <w:spacing w:val="-5"/>
        </w:rPr>
        <w:t xml:space="preserve"> </w:t>
      </w:r>
      <w:r w:rsidRPr="00EC6B84">
        <w:t>кислота)</w:t>
      </w:r>
    </w:p>
    <w:p w:rsidR="00AA7109" w:rsidRPr="00EC6B84" w:rsidRDefault="00AA7109" w:rsidP="00EC6B84">
      <w:pPr>
        <w:pStyle w:val="BodyText"/>
        <w:tabs>
          <w:tab w:val="left" w:pos="900"/>
        </w:tabs>
        <w:spacing w:line="360" w:lineRule="auto"/>
        <w:ind w:left="0" w:firstLine="720"/>
      </w:pPr>
      <w:r w:rsidRPr="00EC6B84">
        <w:rPr>
          <w:color w:val="1F2023"/>
        </w:rPr>
        <w:t>Міститься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в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коксовому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газі,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виділяється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при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термічному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розкладанні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нейлону, поліуретанів. Має своєрідний п’янкий запах гіркого мигдалю. Добре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змішується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з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водою.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Є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сировиною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для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одержання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акрилонітрилу,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метилметакрилату, адіпонітрилу та інших сполук. Велика кількість її похідних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використовуються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при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вилученні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благородних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металів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з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руд,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при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гальванопластичному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золоченні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та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посрібленні,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у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виробництві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ароматичних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речовин, хімічних волокон, пластмас, каучуку, органічного скла, стимуляторів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росту</w:t>
      </w:r>
      <w:r w:rsidRPr="00EC6B84">
        <w:rPr>
          <w:color w:val="1F2023"/>
          <w:spacing w:val="-7"/>
        </w:rPr>
        <w:t xml:space="preserve"> </w:t>
      </w:r>
      <w:r w:rsidRPr="00EC6B84">
        <w:rPr>
          <w:color w:val="1F2023"/>
        </w:rPr>
        <w:t>рослин,</w:t>
      </w:r>
      <w:r w:rsidRPr="00EC6B84">
        <w:rPr>
          <w:color w:val="1F2023"/>
          <w:spacing w:val="-1"/>
        </w:rPr>
        <w:t xml:space="preserve"> </w:t>
      </w:r>
      <w:r w:rsidRPr="00EC6B84">
        <w:rPr>
          <w:color w:val="1F2023"/>
        </w:rPr>
        <w:t>гербіцидів.</w:t>
      </w:r>
      <w:r w:rsidRPr="00EC6B84">
        <w:rPr>
          <w:color w:val="1F2023"/>
          <w:spacing w:val="4"/>
        </w:rPr>
        <w:t xml:space="preserve"> </w:t>
      </w:r>
      <w:r w:rsidRPr="00EC6B84">
        <w:rPr>
          <w:color w:val="1F2023"/>
        </w:rPr>
        <w:t>Може</w:t>
      </w:r>
      <w:r w:rsidRPr="00EC6B84">
        <w:rPr>
          <w:color w:val="1F2023"/>
          <w:spacing w:val="-2"/>
        </w:rPr>
        <w:t xml:space="preserve"> </w:t>
      </w:r>
      <w:r w:rsidRPr="00EC6B84">
        <w:rPr>
          <w:color w:val="1F2023"/>
        </w:rPr>
        <w:t>застосовуватися</w:t>
      </w:r>
      <w:r w:rsidRPr="00EC6B84">
        <w:rPr>
          <w:color w:val="1F2023"/>
          <w:spacing w:val="-1"/>
        </w:rPr>
        <w:t xml:space="preserve"> </w:t>
      </w:r>
      <w:r w:rsidRPr="00EC6B84">
        <w:rPr>
          <w:color w:val="1F2023"/>
        </w:rPr>
        <w:t>як</w:t>
      </w:r>
      <w:r w:rsidRPr="00EC6B84">
        <w:rPr>
          <w:color w:val="1F2023"/>
          <w:spacing w:val="-4"/>
        </w:rPr>
        <w:t xml:space="preserve"> </w:t>
      </w:r>
      <w:r w:rsidRPr="00EC6B84">
        <w:rPr>
          <w:color w:val="1F2023"/>
        </w:rPr>
        <w:t>бойова</w:t>
      </w:r>
      <w:r w:rsidRPr="00EC6B84">
        <w:rPr>
          <w:color w:val="1F2023"/>
          <w:spacing w:val="-2"/>
        </w:rPr>
        <w:t xml:space="preserve"> </w:t>
      </w:r>
      <w:r w:rsidRPr="00EC6B84">
        <w:rPr>
          <w:color w:val="1F2023"/>
        </w:rPr>
        <w:t>отруйна</w:t>
      </w:r>
      <w:r w:rsidRPr="00EC6B84">
        <w:rPr>
          <w:color w:val="1F2023"/>
          <w:spacing w:val="-2"/>
        </w:rPr>
        <w:t xml:space="preserve"> </w:t>
      </w:r>
      <w:r w:rsidRPr="00EC6B84">
        <w:rPr>
          <w:color w:val="1F2023"/>
        </w:rPr>
        <w:t>речовина.</w:t>
      </w:r>
    </w:p>
    <w:p w:rsidR="00AA7109" w:rsidRPr="00EC6B84" w:rsidRDefault="00AA7109" w:rsidP="00EC6B84">
      <w:pPr>
        <w:pStyle w:val="BodyText"/>
        <w:tabs>
          <w:tab w:val="left" w:pos="900"/>
        </w:tabs>
        <w:spacing w:line="360" w:lineRule="auto"/>
        <w:ind w:left="0" w:firstLine="720"/>
      </w:pPr>
      <w:r w:rsidRPr="00EC6B84">
        <w:rPr>
          <w:color w:val="1F2023"/>
        </w:rPr>
        <w:t>Небезпечними для людини є пара синильної кислоти в концентрації 0,1-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0,12 г/м³,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яка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при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експозиції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15-20 хв.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спричиняє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важке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ураження.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Смертельними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вважаються концентрації: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0,2-0,3 г/м³ при експозиції 5-10 хв.;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0,4-0,8 г/м³ при експозиції 2-5 хв. При отруєнні через рот смертельними дозами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для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синильної кислоти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є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1 мг/кг,</w:t>
      </w:r>
      <w:r w:rsidRPr="00EC6B84">
        <w:rPr>
          <w:color w:val="1F2023"/>
          <w:spacing w:val="70"/>
        </w:rPr>
        <w:t xml:space="preserve"> </w:t>
      </w:r>
      <w:r w:rsidRPr="00EC6B84">
        <w:rPr>
          <w:color w:val="1F2023"/>
        </w:rPr>
        <w:t>ціаніду калію</w:t>
      </w:r>
      <w:r w:rsidRPr="00EC6B84">
        <w:rPr>
          <w:color w:val="1F2023"/>
          <w:spacing w:val="70"/>
        </w:rPr>
        <w:t xml:space="preserve"> </w:t>
      </w:r>
      <w:r w:rsidRPr="00EC6B84">
        <w:rPr>
          <w:color w:val="1F2023"/>
        </w:rPr>
        <w:t>–</w:t>
      </w:r>
      <w:r w:rsidRPr="00EC6B84">
        <w:rPr>
          <w:color w:val="1F2023"/>
          <w:spacing w:val="70"/>
        </w:rPr>
        <w:t xml:space="preserve"> </w:t>
      </w:r>
      <w:r w:rsidRPr="00EC6B84">
        <w:rPr>
          <w:color w:val="1F2023"/>
        </w:rPr>
        <w:t>2,5 мг/кг,</w:t>
      </w:r>
      <w:r w:rsidRPr="00EC6B84">
        <w:rPr>
          <w:color w:val="1F2023"/>
          <w:spacing w:val="70"/>
        </w:rPr>
        <w:t xml:space="preserve"> </w:t>
      </w:r>
      <w:r w:rsidRPr="00EC6B84">
        <w:rPr>
          <w:color w:val="1F2023"/>
        </w:rPr>
        <w:t>ціаніду натрію</w:t>
      </w:r>
      <w:r w:rsidRPr="00EC6B84">
        <w:rPr>
          <w:color w:val="1F2023"/>
          <w:spacing w:val="70"/>
        </w:rPr>
        <w:t xml:space="preserve"> </w:t>
      </w:r>
      <w:r w:rsidRPr="00EC6B84">
        <w:rPr>
          <w:color w:val="1F2023"/>
        </w:rPr>
        <w:t>–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1,8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мг/кг</w:t>
      </w:r>
      <w:r w:rsidRPr="00EC6B84">
        <w:rPr>
          <w:color w:val="1F2023"/>
          <w:spacing w:val="3"/>
        </w:rPr>
        <w:t xml:space="preserve"> </w:t>
      </w:r>
      <w:r w:rsidRPr="00EC6B84">
        <w:rPr>
          <w:color w:val="1F2023"/>
        </w:rPr>
        <w:t>маси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тіла</w:t>
      </w:r>
      <w:r w:rsidRPr="00EC6B84">
        <w:rPr>
          <w:color w:val="1F2023"/>
          <w:spacing w:val="2"/>
        </w:rPr>
        <w:t xml:space="preserve"> </w:t>
      </w:r>
      <w:r w:rsidRPr="00EC6B84">
        <w:rPr>
          <w:color w:val="1F2023"/>
        </w:rPr>
        <w:t>людини.</w:t>
      </w:r>
    </w:p>
    <w:p w:rsidR="00AA7109" w:rsidRPr="00EC6B84" w:rsidRDefault="00AA7109" w:rsidP="00EC6B84">
      <w:pPr>
        <w:pStyle w:val="Heading2"/>
        <w:tabs>
          <w:tab w:val="left" w:pos="900"/>
        </w:tabs>
        <w:spacing w:before="0" w:line="360" w:lineRule="auto"/>
        <w:ind w:left="0" w:firstLine="720"/>
      </w:pPr>
      <w:r w:rsidRPr="00EC6B84">
        <w:t>Ознаки</w:t>
      </w:r>
      <w:r w:rsidRPr="00EC6B84">
        <w:rPr>
          <w:spacing w:val="-5"/>
        </w:rPr>
        <w:t xml:space="preserve"> </w:t>
      </w:r>
      <w:r w:rsidRPr="00EC6B84">
        <w:t>отруєння</w:t>
      </w:r>
      <w:r w:rsidRPr="00EC6B84">
        <w:rPr>
          <w:spacing w:val="-2"/>
        </w:rPr>
        <w:t xml:space="preserve"> </w:t>
      </w:r>
      <w:r w:rsidRPr="00EC6B84">
        <w:t>синильною</w:t>
      </w:r>
      <w:r w:rsidRPr="00EC6B84">
        <w:rPr>
          <w:spacing w:val="-4"/>
        </w:rPr>
        <w:t xml:space="preserve"> </w:t>
      </w:r>
      <w:r w:rsidRPr="00EC6B84">
        <w:t>кислотою: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різкий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головний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біль;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hyperlink r:id="rId5">
        <w:r w:rsidRPr="00EC6B84">
          <w:rPr>
            <w:sz w:val="28"/>
            <w:szCs w:val="28"/>
          </w:rPr>
          <w:t>нудота</w:t>
        </w:r>
      </w:hyperlink>
      <w:r w:rsidRPr="00EC6B84">
        <w:rPr>
          <w:sz w:val="28"/>
          <w:szCs w:val="28"/>
        </w:rPr>
        <w:t>,</w:t>
      </w:r>
      <w:r w:rsidRPr="00EC6B84">
        <w:rPr>
          <w:spacing w:val="-2"/>
          <w:sz w:val="28"/>
          <w:szCs w:val="28"/>
        </w:rPr>
        <w:t xml:space="preserve"> </w:t>
      </w:r>
      <w:hyperlink r:id="rId6">
        <w:r w:rsidRPr="00EC6B84">
          <w:rPr>
            <w:sz w:val="28"/>
            <w:szCs w:val="28"/>
          </w:rPr>
          <w:t>блювання</w:t>
        </w:r>
      </w:hyperlink>
      <w:r w:rsidRPr="00EC6B84">
        <w:rPr>
          <w:sz w:val="28"/>
          <w:szCs w:val="28"/>
        </w:rPr>
        <w:t>,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біль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в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животі;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загальна</w:t>
      </w:r>
      <w:r w:rsidRPr="00EC6B84">
        <w:rPr>
          <w:spacing w:val="-7"/>
          <w:sz w:val="28"/>
          <w:szCs w:val="28"/>
        </w:rPr>
        <w:t xml:space="preserve"> </w:t>
      </w:r>
      <w:r w:rsidRPr="00EC6B84">
        <w:rPr>
          <w:sz w:val="28"/>
          <w:szCs w:val="28"/>
        </w:rPr>
        <w:t>слабкість;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задишка,</w:t>
      </w:r>
      <w:r w:rsidRPr="00EC6B84">
        <w:rPr>
          <w:spacing w:val="-6"/>
          <w:sz w:val="28"/>
          <w:szCs w:val="28"/>
        </w:rPr>
        <w:t xml:space="preserve"> </w:t>
      </w:r>
      <w:r w:rsidRPr="00EC6B84">
        <w:rPr>
          <w:sz w:val="28"/>
          <w:szCs w:val="28"/>
        </w:rPr>
        <w:t>серцебиття,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гостра</w:t>
      </w:r>
      <w:r w:rsidRPr="00EC6B84">
        <w:rPr>
          <w:spacing w:val="-8"/>
          <w:sz w:val="28"/>
          <w:szCs w:val="28"/>
        </w:rPr>
        <w:t xml:space="preserve"> </w:t>
      </w:r>
      <w:r w:rsidRPr="00EC6B84">
        <w:rPr>
          <w:sz w:val="28"/>
          <w:szCs w:val="28"/>
        </w:rPr>
        <w:t>серцево-судинна</w:t>
      </w:r>
      <w:r w:rsidRPr="00EC6B84">
        <w:rPr>
          <w:spacing w:val="-7"/>
          <w:sz w:val="28"/>
          <w:szCs w:val="28"/>
        </w:rPr>
        <w:t xml:space="preserve"> </w:t>
      </w:r>
      <w:r w:rsidRPr="00EC6B84">
        <w:rPr>
          <w:sz w:val="28"/>
          <w:szCs w:val="28"/>
        </w:rPr>
        <w:t>недостатність;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hyperlink r:id="rId7">
        <w:r w:rsidRPr="00EC6B84">
          <w:rPr>
            <w:sz w:val="28"/>
            <w:szCs w:val="28"/>
          </w:rPr>
          <w:t>судоми</w:t>
        </w:r>
      </w:hyperlink>
      <w:r w:rsidRPr="00EC6B84">
        <w:rPr>
          <w:sz w:val="28"/>
          <w:szCs w:val="28"/>
        </w:rPr>
        <w:t>;</w:t>
      </w:r>
      <w:r w:rsidRPr="00EC6B84">
        <w:rPr>
          <w:spacing w:val="-6"/>
          <w:sz w:val="28"/>
          <w:szCs w:val="28"/>
        </w:rPr>
        <w:t xml:space="preserve"> </w:t>
      </w:r>
      <w:r w:rsidRPr="00EC6B84">
        <w:rPr>
          <w:sz w:val="28"/>
          <w:szCs w:val="28"/>
        </w:rPr>
        <w:t>втрата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свідомості;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зупинка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дихання.</w:t>
      </w:r>
    </w:p>
    <w:p w:rsidR="00AA7109" w:rsidRPr="00EC6B84" w:rsidRDefault="00AA7109" w:rsidP="00EC6B84">
      <w:pPr>
        <w:pStyle w:val="Heading2"/>
        <w:tabs>
          <w:tab w:val="left" w:pos="900"/>
          <w:tab w:val="left" w:pos="1080"/>
        </w:tabs>
        <w:spacing w:before="0" w:line="360" w:lineRule="auto"/>
        <w:ind w:left="0" w:firstLine="720"/>
      </w:pPr>
      <w:r w:rsidRPr="00EC6B84">
        <w:t>Перша</w:t>
      </w:r>
      <w:r w:rsidRPr="00EC6B84">
        <w:rPr>
          <w:spacing w:val="-3"/>
        </w:rPr>
        <w:t xml:space="preserve"> </w:t>
      </w:r>
      <w:r w:rsidRPr="00EC6B84">
        <w:t>допомога: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надягніть</w:t>
      </w:r>
      <w:r w:rsidRPr="00EC6B84">
        <w:rPr>
          <w:spacing w:val="15"/>
          <w:sz w:val="28"/>
          <w:szCs w:val="28"/>
        </w:rPr>
        <w:t xml:space="preserve"> </w:t>
      </w:r>
      <w:r w:rsidRPr="00EC6B84">
        <w:rPr>
          <w:sz w:val="28"/>
          <w:szCs w:val="28"/>
        </w:rPr>
        <w:t>на</w:t>
      </w:r>
      <w:r w:rsidRPr="00EC6B84">
        <w:rPr>
          <w:spacing w:val="19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потерпілого</w:t>
      </w:r>
      <w:r w:rsidRPr="00EC6B84">
        <w:rPr>
          <w:spacing w:val="17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протигаз</w:t>
      </w:r>
      <w:r w:rsidRPr="00EC6B84">
        <w:rPr>
          <w:spacing w:val="29"/>
          <w:sz w:val="28"/>
          <w:szCs w:val="28"/>
        </w:rPr>
        <w:t xml:space="preserve"> </w:t>
      </w:r>
      <w:r w:rsidRPr="00EC6B84">
        <w:rPr>
          <w:sz w:val="28"/>
          <w:szCs w:val="28"/>
        </w:rPr>
        <w:t>і</w:t>
      </w:r>
      <w:r w:rsidRPr="00EC6B84">
        <w:rPr>
          <w:spacing w:val="13"/>
          <w:sz w:val="28"/>
          <w:szCs w:val="28"/>
        </w:rPr>
        <w:t xml:space="preserve"> </w:t>
      </w:r>
      <w:r w:rsidRPr="00EC6B84">
        <w:rPr>
          <w:sz w:val="28"/>
          <w:szCs w:val="28"/>
        </w:rPr>
        <w:t>виведіть</w:t>
      </w:r>
      <w:r w:rsidRPr="00EC6B84">
        <w:rPr>
          <w:spacing w:val="16"/>
          <w:sz w:val="28"/>
          <w:szCs w:val="28"/>
        </w:rPr>
        <w:t xml:space="preserve"> </w:t>
      </w:r>
      <w:r w:rsidRPr="00EC6B84">
        <w:rPr>
          <w:sz w:val="28"/>
          <w:szCs w:val="28"/>
        </w:rPr>
        <w:t>(винесіть)</w:t>
      </w:r>
      <w:r w:rsidRPr="00EC6B84">
        <w:rPr>
          <w:spacing w:val="16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потерпілого</w:t>
      </w:r>
      <w:r w:rsidRPr="00EC6B84">
        <w:rPr>
          <w:spacing w:val="22"/>
          <w:sz w:val="28"/>
          <w:szCs w:val="28"/>
        </w:rPr>
        <w:t xml:space="preserve"> </w:t>
      </w:r>
      <w:r w:rsidRPr="00EC6B84">
        <w:rPr>
          <w:sz w:val="28"/>
          <w:szCs w:val="28"/>
        </w:rPr>
        <w:t>із</w:t>
      </w:r>
      <w:r w:rsidRPr="00EC6B84">
        <w:rPr>
          <w:spacing w:val="-67"/>
          <w:sz w:val="28"/>
          <w:szCs w:val="28"/>
        </w:rPr>
        <w:t xml:space="preserve"> </w:t>
      </w:r>
      <w:r w:rsidRPr="00EC6B84">
        <w:rPr>
          <w:sz w:val="28"/>
          <w:szCs w:val="28"/>
        </w:rPr>
        <w:t>зони зараження;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інгаляція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ізоамілнітриту</w:t>
      </w:r>
      <w:r w:rsidRPr="00EC6B84">
        <w:rPr>
          <w:spacing w:val="-6"/>
          <w:sz w:val="28"/>
          <w:szCs w:val="28"/>
        </w:rPr>
        <w:t xml:space="preserve"> </w:t>
      </w:r>
      <w:r w:rsidRPr="00EC6B84">
        <w:rPr>
          <w:sz w:val="28"/>
          <w:szCs w:val="28"/>
        </w:rPr>
        <w:t>або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амілнітриту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(2–3</w:t>
      </w:r>
      <w:r w:rsidRPr="00EC6B84">
        <w:rPr>
          <w:spacing w:val="-6"/>
          <w:sz w:val="28"/>
          <w:szCs w:val="28"/>
        </w:rPr>
        <w:t xml:space="preserve"> </w:t>
      </w:r>
      <w:r w:rsidRPr="00EC6B84">
        <w:rPr>
          <w:sz w:val="28"/>
          <w:szCs w:val="28"/>
        </w:rPr>
        <w:t>ампули);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промивання</w:t>
      </w:r>
      <w:r w:rsidRPr="00EC6B84">
        <w:rPr>
          <w:spacing w:val="7"/>
          <w:sz w:val="28"/>
          <w:szCs w:val="28"/>
        </w:rPr>
        <w:t xml:space="preserve"> </w:t>
      </w:r>
      <w:r w:rsidRPr="00EC6B84">
        <w:rPr>
          <w:sz w:val="28"/>
          <w:szCs w:val="28"/>
        </w:rPr>
        <w:t>шлунку</w:t>
      </w:r>
      <w:r w:rsidRPr="00EC6B84">
        <w:rPr>
          <w:spacing w:val="6"/>
          <w:sz w:val="28"/>
          <w:szCs w:val="28"/>
        </w:rPr>
        <w:t xml:space="preserve"> </w:t>
      </w:r>
      <w:r w:rsidRPr="00EC6B84">
        <w:rPr>
          <w:sz w:val="28"/>
          <w:szCs w:val="28"/>
        </w:rPr>
        <w:t>через</w:t>
      </w:r>
      <w:r w:rsidRPr="00EC6B84">
        <w:rPr>
          <w:spacing w:val="7"/>
          <w:sz w:val="28"/>
          <w:szCs w:val="28"/>
        </w:rPr>
        <w:t xml:space="preserve"> </w:t>
      </w:r>
      <w:r w:rsidRPr="00EC6B84">
        <w:rPr>
          <w:sz w:val="28"/>
          <w:szCs w:val="28"/>
        </w:rPr>
        <w:t>зонд</w:t>
      </w:r>
      <w:r w:rsidRPr="00EC6B84">
        <w:rPr>
          <w:spacing w:val="8"/>
          <w:sz w:val="28"/>
          <w:szCs w:val="28"/>
        </w:rPr>
        <w:t xml:space="preserve"> </w:t>
      </w:r>
      <w:r w:rsidRPr="00EC6B84">
        <w:rPr>
          <w:sz w:val="28"/>
          <w:szCs w:val="28"/>
        </w:rPr>
        <w:t>розчином</w:t>
      </w:r>
      <w:r w:rsidRPr="00EC6B84">
        <w:rPr>
          <w:spacing w:val="8"/>
          <w:sz w:val="28"/>
          <w:szCs w:val="28"/>
        </w:rPr>
        <w:t xml:space="preserve"> </w:t>
      </w:r>
      <w:r w:rsidRPr="00EC6B84">
        <w:rPr>
          <w:sz w:val="28"/>
          <w:szCs w:val="28"/>
        </w:rPr>
        <w:t>перманганату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калію</w:t>
      </w:r>
      <w:r w:rsidRPr="00EC6B84">
        <w:rPr>
          <w:spacing w:val="5"/>
          <w:sz w:val="28"/>
          <w:szCs w:val="28"/>
        </w:rPr>
        <w:t xml:space="preserve"> </w:t>
      </w:r>
      <w:r w:rsidRPr="00EC6B84">
        <w:rPr>
          <w:sz w:val="28"/>
          <w:szCs w:val="28"/>
        </w:rPr>
        <w:t>(1:1000)</w:t>
      </w:r>
      <w:r w:rsidRPr="00EC6B84">
        <w:rPr>
          <w:spacing w:val="-67"/>
          <w:sz w:val="28"/>
          <w:szCs w:val="28"/>
        </w:rPr>
        <w:t xml:space="preserve"> </w:t>
      </w:r>
      <w:r w:rsidRPr="00EC6B84">
        <w:rPr>
          <w:sz w:val="28"/>
          <w:szCs w:val="28"/>
        </w:rPr>
        <w:t>або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2,5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% розчином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тіосульфату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натрію;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в/в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повільно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натрію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нітрит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(10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мл 1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%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розчину);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під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шкіру</w:t>
      </w:r>
      <w:r w:rsidRPr="00EC6B84">
        <w:rPr>
          <w:spacing w:val="-8"/>
          <w:sz w:val="28"/>
          <w:szCs w:val="28"/>
        </w:rPr>
        <w:t xml:space="preserve"> </w:t>
      </w:r>
      <w:r w:rsidRPr="00EC6B84">
        <w:rPr>
          <w:sz w:val="28"/>
          <w:szCs w:val="28"/>
        </w:rPr>
        <w:t>ефедрин,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кордіамін;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в/в</w:t>
      </w:r>
      <w:r w:rsidRPr="00EC6B84">
        <w:rPr>
          <w:spacing w:val="10"/>
          <w:sz w:val="28"/>
          <w:szCs w:val="28"/>
        </w:rPr>
        <w:t xml:space="preserve"> </w:t>
      </w:r>
      <w:r w:rsidRPr="00EC6B84">
        <w:rPr>
          <w:sz w:val="28"/>
          <w:szCs w:val="28"/>
        </w:rPr>
        <w:t>тіосульфат</w:t>
      </w:r>
      <w:r w:rsidRPr="00EC6B84">
        <w:rPr>
          <w:spacing w:val="6"/>
          <w:sz w:val="28"/>
          <w:szCs w:val="28"/>
        </w:rPr>
        <w:t xml:space="preserve"> </w:t>
      </w:r>
      <w:r w:rsidRPr="00EC6B84">
        <w:rPr>
          <w:sz w:val="28"/>
          <w:szCs w:val="28"/>
        </w:rPr>
        <w:t>натрію</w:t>
      </w:r>
      <w:r w:rsidRPr="00EC6B84">
        <w:rPr>
          <w:spacing w:val="6"/>
          <w:sz w:val="28"/>
          <w:szCs w:val="28"/>
        </w:rPr>
        <w:t xml:space="preserve"> </w:t>
      </w:r>
      <w:r w:rsidRPr="00EC6B84">
        <w:rPr>
          <w:sz w:val="28"/>
          <w:szCs w:val="28"/>
        </w:rPr>
        <w:t>(50 мл</w:t>
      </w:r>
      <w:r w:rsidRPr="00EC6B84">
        <w:rPr>
          <w:spacing w:val="8"/>
          <w:sz w:val="28"/>
          <w:szCs w:val="28"/>
        </w:rPr>
        <w:t xml:space="preserve"> </w:t>
      </w:r>
      <w:r w:rsidRPr="00EC6B84">
        <w:rPr>
          <w:sz w:val="28"/>
          <w:szCs w:val="28"/>
        </w:rPr>
        <w:t>30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%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розчину),</w:t>
      </w:r>
      <w:r w:rsidRPr="00EC6B84">
        <w:rPr>
          <w:spacing w:val="10"/>
          <w:sz w:val="28"/>
          <w:szCs w:val="28"/>
        </w:rPr>
        <w:t xml:space="preserve"> </w:t>
      </w:r>
      <w:r w:rsidRPr="00EC6B84">
        <w:rPr>
          <w:sz w:val="28"/>
          <w:szCs w:val="28"/>
        </w:rPr>
        <w:t>метиленовий</w:t>
      </w:r>
      <w:r w:rsidRPr="00EC6B84">
        <w:rPr>
          <w:spacing w:val="7"/>
          <w:sz w:val="28"/>
          <w:szCs w:val="28"/>
        </w:rPr>
        <w:t xml:space="preserve"> </w:t>
      </w:r>
      <w:r w:rsidRPr="00EC6B84">
        <w:rPr>
          <w:sz w:val="28"/>
          <w:szCs w:val="28"/>
        </w:rPr>
        <w:t>синій</w:t>
      </w:r>
      <w:r w:rsidRPr="00EC6B84">
        <w:rPr>
          <w:spacing w:val="12"/>
          <w:sz w:val="28"/>
          <w:szCs w:val="28"/>
        </w:rPr>
        <w:t xml:space="preserve"> </w:t>
      </w:r>
      <w:r w:rsidRPr="00EC6B84">
        <w:rPr>
          <w:sz w:val="28"/>
          <w:szCs w:val="28"/>
        </w:rPr>
        <w:t>(50 мл</w:t>
      </w:r>
      <w:r w:rsidRPr="00EC6B84">
        <w:rPr>
          <w:spacing w:val="-67"/>
          <w:sz w:val="28"/>
          <w:szCs w:val="28"/>
        </w:rPr>
        <w:t xml:space="preserve"> </w:t>
      </w:r>
      <w:r w:rsidRPr="00EC6B84">
        <w:rPr>
          <w:sz w:val="28"/>
          <w:szCs w:val="28"/>
        </w:rPr>
        <w:t>1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% розчину),</w:t>
      </w:r>
      <w:r w:rsidRPr="00EC6B84">
        <w:rPr>
          <w:spacing w:val="3"/>
          <w:sz w:val="28"/>
          <w:szCs w:val="28"/>
        </w:rPr>
        <w:t xml:space="preserve"> </w:t>
      </w:r>
      <w:r w:rsidRPr="00EC6B84">
        <w:rPr>
          <w:sz w:val="28"/>
          <w:szCs w:val="28"/>
        </w:rPr>
        <w:t>глюкоза</w:t>
      </w:r>
      <w:r w:rsidRPr="00EC6B84">
        <w:rPr>
          <w:spacing w:val="3"/>
          <w:sz w:val="28"/>
          <w:szCs w:val="28"/>
        </w:rPr>
        <w:t xml:space="preserve"> </w:t>
      </w:r>
      <w:r w:rsidRPr="00EC6B84">
        <w:rPr>
          <w:sz w:val="28"/>
          <w:szCs w:val="28"/>
        </w:rPr>
        <w:t>(40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мл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40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%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розчину).</w:t>
      </w:r>
    </w:p>
    <w:p w:rsidR="00AA7109" w:rsidRPr="00EC6B84" w:rsidRDefault="00AA7109" w:rsidP="00EC6B84">
      <w:pPr>
        <w:pStyle w:val="Heading2"/>
        <w:tabs>
          <w:tab w:val="left" w:pos="900"/>
        </w:tabs>
        <w:spacing w:before="0" w:line="360" w:lineRule="auto"/>
        <w:ind w:left="0" w:firstLine="720"/>
      </w:pPr>
      <w:r w:rsidRPr="00EC6B84">
        <w:t>Фосген</w:t>
      </w:r>
    </w:p>
    <w:p w:rsidR="00AA7109" w:rsidRPr="00EC6B84" w:rsidRDefault="00AA7109" w:rsidP="00EC6B84">
      <w:pPr>
        <w:pStyle w:val="BodyText"/>
        <w:tabs>
          <w:tab w:val="left" w:pos="900"/>
        </w:tabs>
        <w:spacing w:line="360" w:lineRule="auto"/>
        <w:ind w:left="0" w:firstLine="720"/>
      </w:pPr>
      <w:r w:rsidRPr="00EC6B84">
        <w:t>Застосовується</w:t>
      </w:r>
      <w:r w:rsidRPr="00EC6B84">
        <w:rPr>
          <w:spacing w:val="1"/>
        </w:rPr>
        <w:t xml:space="preserve"> </w:t>
      </w:r>
      <w:r w:rsidRPr="00EC6B84">
        <w:t>у</w:t>
      </w:r>
      <w:r w:rsidRPr="00EC6B84">
        <w:rPr>
          <w:spacing w:val="1"/>
        </w:rPr>
        <w:t xml:space="preserve"> </w:t>
      </w:r>
      <w:r w:rsidRPr="00EC6B84">
        <w:t>виробництві</w:t>
      </w:r>
      <w:r w:rsidRPr="00EC6B84">
        <w:rPr>
          <w:spacing w:val="1"/>
        </w:rPr>
        <w:t xml:space="preserve"> </w:t>
      </w:r>
      <w:r w:rsidRPr="00EC6B84">
        <w:t>пестицидів,</w:t>
      </w:r>
      <w:r w:rsidRPr="00EC6B84">
        <w:rPr>
          <w:spacing w:val="1"/>
        </w:rPr>
        <w:t xml:space="preserve"> </w:t>
      </w:r>
      <w:r w:rsidRPr="00EC6B84">
        <w:t>полікарбонату,</w:t>
      </w:r>
      <w:r w:rsidRPr="00EC6B84">
        <w:rPr>
          <w:spacing w:val="1"/>
        </w:rPr>
        <w:t xml:space="preserve"> </w:t>
      </w:r>
      <w:r w:rsidRPr="00EC6B84">
        <w:t>пластмас,</w:t>
      </w:r>
      <w:r w:rsidRPr="00EC6B84">
        <w:rPr>
          <w:spacing w:val="1"/>
        </w:rPr>
        <w:t xml:space="preserve"> </w:t>
      </w:r>
      <w:r w:rsidRPr="00EC6B84">
        <w:t>барвників,</w:t>
      </w:r>
      <w:r w:rsidRPr="00EC6B84">
        <w:rPr>
          <w:spacing w:val="1"/>
        </w:rPr>
        <w:t xml:space="preserve"> </w:t>
      </w:r>
      <w:r w:rsidRPr="00EC6B84">
        <w:t>безводних</w:t>
      </w:r>
      <w:r w:rsidRPr="00EC6B84">
        <w:rPr>
          <w:spacing w:val="1"/>
        </w:rPr>
        <w:t xml:space="preserve"> </w:t>
      </w:r>
      <w:r w:rsidRPr="00EC6B84">
        <w:t>оксидів</w:t>
      </w:r>
      <w:r w:rsidRPr="00EC6B84">
        <w:rPr>
          <w:spacing w:val="1"/>
        </w:rPr>
        <w:t xml:space="preserve"> </w:t>
      </w:r>
      <w:r w:rsidRPr="00EC6B84">
        <w:t>металів.</w:t>
      </w:r>
      <w:r w:rsidRPr="00EC6B84">
        <w:rPr>
          <w:spacing w:val="1"/>
        </w:rPr>
        <w:t xml:space="preserve"> </w:t>
      </w:r>
      <w:r w:rsidRPr="00EC6B84">
        <w:t>За</w:t>
      </w:r>
      <w:r w:rsidRPr="00EC6B84">
        <w:rPr>
          <w:spacing w:val="1"/>
        </w:rPr>
        <w:t xml:space="preserve"> </w:t>
      </w:r>
      <w:r w:rsidRPr="00EC6B84">
        <w:t>звичайних</w:t>
      </w:r>
      <w:r w:rsidRPr="00EC6B84">
        <w:rPr>
          <w:spacing w:val="1"/>
        </w:rPr>
        <w:t xml:space="preserve"> </w:t>
      </w:r>
      <w:r w:rsidRPr="00EC6B84">
        <w:t>умов</w:t>
      </w:r>
      <w:r w:rsidRPr="00EC6B84">
        <w:rPr>
          <w:spacing w:val="1"/>
        </w:rPr>
        <w:t xml:space="preserve"> </w:t>
      </w:r>
      <w:r w:rsidRPr="00EC6B84">
        <w:t>є</w:t>
      </w:r>
      <w:r w:rsidRPr="00EC6B84">
        <w:rPr>
          <w:spacing w:val="1"/>
        </w:rPr>
        <w:t xml:space="preserve"> </w:t>
      </w:r>
      <w:r w:rsidRPr="00EC6B84">
        <w:t>безбарвною</w:t>
      </w:r>
      <w:r w:rsidRPr="00EC6B84">
        <w:rPr>
          <w:spacing w:val="1"/>
        </w:rPr>
        <w:t xml:space="preserve"> </w:t>
      </w:r>
      <w:r w:rsidRPr="00EC6B84">
        <w:t>газоподібною речовиною із запахом прілих фруктів або сіна. Фосген володіє</w:t>
      </w:r>
      <w:r w:rsidRPr="00EC6B84">
        <w:rPr>
          <w:spacing w:val="1"/>
        </w:rPr>
        <w:t xml:space="preserve"> </w:t>
      </w:r>
      <w:r w:rsidRPr="00EC6B84">
        <w:t>задушливою</w:t>
      </w:r>
      <w:r w:rsidRPr="00EC6B84">
        <w:rPr>
          <w:spacing w:val="1"/>
        </w:rPr>
        <w:t xml:space="preserve"> </w:t>
      </w:r>
      <w:r w:rsidRPr="00EC6B84">
        <w:t>дією.</w:t>
      </w:r>
      <w:r w:rsidRPr="00EC6B84">
        <w:rPr>
          <w:spacing w:val="1"/>
        </w:rPr>
        <w:t xml:space="preserve"> </w:t>
      </w:r>
      <w:r w:rsidRPr="00EC6B84">
        <w:t>Отруйний</w:t>
      </w:r>
      <w:r w:rsidRPr="00EC6B84">
        <w:rPr>
          <w:spacing w:val="1"/>
        </w:rPr>
        <w:t xml:space="preserve"> </w:t>
      </w:r>
      <w:r w:rsidRPr="00EC6B84">
        <w:t>тільки</w:t>
      </w:r>
      <w:r w:rsidRPr="00EC6B84">
        <w:rPr>
          <w:spacing w:val="1"/>
        </w:rPr>
        <w:t xml:space="preserve"> </w:t>
      </w:r>
      <w:r w:rsidRPr="00EC6B84">
        <w:t>при</w:t>
      </w:r>
      <w:r w:rsidRPr="00EC6B84">
        <w:rPr>
          <w:spacing w:val="1"/>
        </w:rPr>
        <w:t xml:space="preserve"> </w:t>
      </w:r>
      <w:r w:rsidRPr="00EC6B84">
        <w:t>вдиханні</w:t>
      </w:r>
      <w:r w:rsidRPr="00EC6B84">
        <w:rPr>
          <w:spacing w:val="1"/>
        </w:rPr>
        <w:t xml:space="preserve"> </w:t>
      </w:r>
      <w:r w:rsidRPr="00EC6B84">
        <w:t>пари.</w:t>
      </w:r>
      <w:r w:rsidRPr="00EC6B84">
        <w:rPr>
          <w:spacing w:val="1"/>
        </w:rPr>
        <w:t xml:space="preserve"> </w:t>
      </w:r>
      <w:r w:rsidRPr="00EC6B84">
        <w:t>Для</w:t>
      </w:r>
      <w:r w:rsidRPr="00EC6B84">
        <w:rPr>
          <w:spacing w:val="1"/>
        </w:rPr>
        <w:t xml:space="preserve"> </w:t>
      </w:r>
      <w:r w:rsidRPr="00EC6B84">
        <w:t>уникнення</w:t>
      </w:r>
      <w:r w:rsidRPr="00EC6B84">
        <w:rPr>
          <w:spacing w:val="1"/>
        </w:rPr>
        <w:t xml:space="preserve"> </w:t>
      </w:r>
      <w:r w:rsidRPr="00EC6B84">
        <w:t>ураження</w:t>
      </w:r>
      <w:r w:rsidRPr="00EC6B84">
        <w:rPr>
          <w:spacing w:val="1"/>
        </w:rPr>
        <w:t xml:space="preserve"> </w:t>
      </w:r>
      <w:r w:rsidRPr="00EC6B84">
        <w:t>достатньо</w:t>
      </w:r>
      <w:r w:rsidRPr="00EC6B84">
        <w:rPr>
          <w:spacing w:val="-1"/>
        </w:rPr>
        <w:t xml:space="preserve"> </w:t>
      </w:r>
      <w:r w:rsidRPr="00EC6B84">
        <w:t>протигазу,</w:t>
      </w:r>
      <w:r w:rsidRPr="00EC6B84">
        <w:rPr>
          <w:spacing w:val="3"/>
        </w:rPr>
        <w:t xml:space="preserve"> </w:t>
      </w:r>
      <w:r w:rsidRPr="00EC6B84">
        <w:t>засоби</w:t>
      </w:r>
      <w:r w:rsidRPr="00EC6B84">
        <w:rPr>
          <w:spacing w:val="-1"/>
        </w:rPr>
        <w:t xml:space="preserve"> </w:t>
      </w:r>
      <w:r w:rsidRPr="00EC6B84">
        <w:t>захисту</w:t>
      </w:r>
      <w:r w:rsidRPr="00EC6B84">
        <w:rPr>
          <w:spacing w:val="-4"/>
        </w:rPr>
        <w:t xml:space="preserve"> </w:t>
      </w:r>
      <w:r w:rsidRPr="00EC6B84">
        <w:t>шкіри</w:t>
      </w:r>
      <w:r w:rsidRPr="00EC6B84">
        <w:rPr>
          <w:spacing w:val="-1"/>
        </w:rPr>
        <w:t xml:space="preserve"> </w:t>
      </w:r>
      <w:r w:rsidRPr="00EC6B84">
        <w:t>не</w:t>
      </w:r>
      <w:r w:rsidRPr="00EC6B84">
        <w:rPr>
          <w:spacing w:val="1"/>
        </w:rPr>
        <w:t xml:space="preserve"> </w:t>
      </w:r>
      <w:r w:rsidRPr="00EC6B84">
        <w:t>потрібні.</w:t>
      </w:r>
    </w:p>
    <w:p w:rsidR="00AA7109" w:rsidRPr="00EC6B84" w:rsidRDefault="00AA7109" w:rsidP="00EC6B84">
      <w:pPr>
        <w:pStyle w:val="BodyText"/>
        <w:tabs>
          <w:tab w:val="left" w:pos="900"/>
        </w:tabs>
        <w:spacing w:line="360" w:lineRule="auto"/>
        <w:ind w:left="0" w:firstLine="720"/>
      </w:pPr>
      <w:r w:rsidRPr="00EC6B84">
        <w:t>Перші виразні ознаки</w:t>
      </w:r>
      <w:r w:rsidRPr="00EC6B84">
        <w:rPr>
          <w:spacing w:val="1"/>
        </w:rPr>
        <w:t xml:space="preserve"> </w:t>
      </w:r>
      <w:r w:rsidRPr="00EC6B84">
        <w:t>отруєння</w:t>
      </w:r>
      <w:r w:rsidRPr="00EC6B84">
        <w:rPr>
          <w:spacing w:val="1"/>
        </w:rPr>
        <w:t xml:space="preserve"> </w:t>
      </w:r>
      <w:r w:rsidRPr="00EC6B84">
        <w:t>з’являються</w:t>
      </w:r>
      <w:r w:rsidRPr="00EC6B84">
        <w:rPr>
          <w:spacing w:val="1"/>
        </w:rPr>
        <w:t xml:space="preserve"> </w:t>
      </w:r>
      <w:r w:rsidRPr="00EC6B84">
        <w:t>після</w:t>
      </w:r>
      <w:r w:rsidRPr="00EC6B84">
        <w:rPr>
          <w:spacing w:val="1"/>
        </w:rPr>
        <w:t xml:space="preserve"> </w:t>
      </w:r>
      <w:r w:rsidRPr="00EC6B84">
        <w:t>прихованого</w:t>
      </w:r>
      <w:r w:rsidRPr="00EC6B84">
        <w:rPr>
          <w:spacing w:val="70"/>
        </w:rPr>
        <w:t xml:space="preserve"> </w:t>
      </w:r>
      <w:r w:rsidRPr="00EC6B84">
        <w:t>періоду</w:t>
      </w:r>
      <w:r w:rsidRPr="00EC6B84">
        <w:rPr>
          <w:spacing w:val="-67"/>
        </w:rPr>
        <w:t xml:space="preserve"> </w:t>
      </w:r>
      <w:r w:rsidRPr="00EC6B84">
        <w:t>від чотирьох до восьми годин (інколи навіть через 15 годин). Має кумулятивні</w:t>
      </w:r>
      <w:r w:rsidRPr="00EC6B84">
        <w:rPr>
          <w:spacing w:val="1"/>
        </w:rPr>
        <w:t xml:space="preserve"> </w:t>
      </w:r>
      <w:r w:rsidRPr="00EC6B84">
        <w:t>властивості.</w:t>
      </w:r>
    </w:p>
    <w:p w:rsidR="00AA7109" w:rsidRPr="00EC6B84" w:rsidRDefault="00AA7109" w:rsidP="00EC6B84">
      <w:pPr>
        <w:pStyle w:val="Heading2"/>
        <w:tabs>
          <w:tab w:val="left" w:pos="900"/>
        </w:tabs>
        <w:spacing w:before="0" w:line="360" w:lineRule="auto"/>
        <w:ind w:left="0" w:firstLine="720"/>
      </w:pPr>
      <w:r w:rsidRPr="00EC6B84">
        <w:t>Ознаки</w:t>
      </w:r>
      <w:r w:rsidRPr="00EC6B84">
        <w:rPr>
          <w:spacing w:val="-6"/>
        </w:rPr>
        <w:t xml:space="preserve"> </w:t>
      </w:r>
      <w:r w:rsidRPr="00EC6B84">
        <w:t>отруєння</w:t>
      </w:r>
      <w:r w:rsidRPr="00EC6B84">
        <w:rPr>
          <w:spacing w:val="-1"/>
        </w:rPr>
        <w:t xml:space="preserve"> </w:t>
      </w:r>
      <w:r w:rsidRPr="00EC6B84">
        <w:t>фосгеном: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сильна задуха, болісний тиск в грудній клітці та збільшенням ритму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дихання від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18-20 (норма)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до 30-50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і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навіть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60-70 вдихів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за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хвилину;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отруєння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легкої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середньої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тяжкості: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токсичний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бронхіт;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нудота,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блювота;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важких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випадках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виникають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також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нервово-психічні</w:t>
      </w:r>
      <w:r w:rsidRPr="00EC6B84">
        <w:rPr>
          <w:spacing w:val="71"/>
          <w:sz w:val="28"/>
          <w:szCs w:val="28"/>
        </w:rPr>
        <w:t xml:space="preserve"> </w:t>
      </w:r>
      <w:r w:rsidRPr="00EC6B84">
        <w:rPr>
          <w:sz w:val="28"/>
          <w:szCs w:val="28"/>
        </w:rPr>
        <w:t>розлади: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афектні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порушення,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галюцинації,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оглушення,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ряді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випадків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–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рухове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збудження;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за повторних гострих отруєнь: астенія, плеврит, пневмонія, хронічний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бронхіт,</w:t>
      </w:r>
      <w:r w:rsidRPr="00EC6B84">
        <w:rPr>
          <w:spacing w:val="3"/>
          <w:sz w:val="28"/>
          <w:szCs w:val="28"/>
        </w:rPr>
        <w:t xml:space="preserve"> </w:t>
      </w:r>
      <w:r w:rsidRPr="00EC6B84">
        <w:rPr>
          <w:sz w:val="28"/>
          <w:szCs w:val="28"/>
        </w:rPr>
        <w:t>абсцес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чи гангрена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легенів.</w:t>
      </w:r>
    </w:p>
    <w:p w:rsidR="00AA7109" w:rsidRPr="00EC6B84" w:rsidRDefault="00AA7109" w:rsidP="00EC6B84">
      <w:pPr>
        <w:pStyle w:val="Heading2"/>
        <w:tabs>
          <w:tab w:val="left" w:pos="900"/>
          <w:tab w:val="left" w:pos="1080"/>
        </w:tabs>
        <w:spacing w:before="0" w:line="360" w:lineRule="auto"/>
        <w:ind w:left="0" w:firstLine="720"/>
      </w:pPr>
      <w:r w:rsidRPr="00EC6B84">
        <w:t>Перша</w:t>
      </w:r>
      <w:r w:rsidRPr="00EC6B84">
        <w:rPr>
          <w:spacing w:val="-3"/>
        </w:rPr>
        <w:t xml:space="preserve"> </w:t>
      </w:r>
      <w:r w:rsidRPr="00EC6B84">
        <w:t>допомога: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надягання</w:t>
      </w:r>
      <w:r w:rsidRPr="00EC6B84">
        <w:rPr>
          <w:spacing w:val="-6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протигаза;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вивіз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(винос)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постраждалого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із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зараженого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району;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інгаляція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фіциліну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рефлекторній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зупинці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дихання,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ларингобронхоспазмі;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застосування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серцевих</w:t>
      </w:r>
      <w:r w:rsidRPr="00EC6B84">
        <w:rPr>
          <w:spacing w:val="-10"/>
          <w:sz w:val="28"/>
          <w:szCs w:val="28"/>
        </w:rPr>
        <w:t xml:space="preserve"> </w:t>
      </w:r>
      <w:r w:rsidRPr="00EC6B84">
        <w:rPr>
          <w:sz w:val="28"/>
          <w:szCs w:val="28"/>
        </w:rPr>
        <w:t>засобів</w:t>
      </w:r>
      <w:r w:rsidRPr="00EC6B84">
        <w:rPr>
          <w:spacing w:val="-7"/>
          <w:sz w:val="28"/>
          <w:szCs w:val="28"/>
        </w:rPr>
        <w:t xml:space="preserve"> </w:t>
      </w:r>
      <w:r w:rsidRPr="00EC6B84">
        <w:rPr>
          <w:sz w:val="28"/>
          <w:szCs w:val="28"/>
        </w:rPr>
        <w:t>(кордіамін,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камфора,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кофеїн);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при попаданні на шкіру промити її теплою водою або спиртовмісною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рідиною;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при попаданні в очі промити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їх теплою водою; якщо сильний біль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закапати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очі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суміш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3-4 %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розчину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новокаїну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1 %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розчину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атропіну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співвідношенні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1:1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зігрівання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(укриття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від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холоду);</w:t>
      </w:r>
    </w:p>
    <w:p w:rsidR="00AA7109" w:rsidRPr="00EC6B84" w:rsidRDefault="00AA7109" w:rsidP="00EC6B84">
      <w:pPr>
        <w:pStyle w:val="ListParagraph"/>
        <w:numPr>
          <w:ilvl w:val="1"/>
          <w:numId w:val="5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киснева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терапія,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ШВЛ</w:t>
      </w:r>
      <w:r w:rsidRPr="00EC6B84">
        <w:rPr>
          <w:spacing w:val="-7"/>
          <w:sz w:val="28"/>
          <w:szCs w:val="28"/>
        </w:rPr>
        <w:t xml:space="preserve"> </w:t>
      </w:r>
      <w:r w:rsidRPr="00EC6B84">
        <w:rPr>
          <w:sz w:val="28"/>
          <w:szCs w:val="28"/>
        </w:rPr>
        <w:t>за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показаннями.</w:t>
      </w:r>
    </w:p>
    <w:p w:rsidR="00AA7109" w:rsidRPr="00EC6B84" w:rsidRDefault="00AA7109" w:rsidP="00EC6B84">
      <w:pPr>
        <w:pStyle w:val="BodyText"/>
        <w:tabs>
          <w:tab w:val="left" w:pos="900"/>
        </w:tabs>
        <w:spacing w:line="360" w:lineRule="auto"/>
        <w:ind w:left="0" w:firstLine="720"/>
      </w:pPr>
      <w:r w:rsidRPr="00EC6B84">
        <w:t>Тривалість</w:t>
      </w:r>
      <w:r w:rsidRPr="00EC6B84">
        <w:rPr>
          <w:spacing w:val="28"/>
        </w:rPr>
        <w:t xml:space="preserve"> </w:t>
      </w:r>
      <w:r w:rsidRPr="00EC6B84">
        <w:t>перебування</w:t>
      </w:r>
      <w:r w:rsidRPr="00EC6B84">
        <w:rPr>
          <w:spacing w:val="32"/>
        </w:rPr>
        <w:t xml:space="preserve"> </w:t>
      </w:r>
      <w:r w:rsidRPr="00EC6B84">
        <w:t>фосгену</w:t>
      </w:r>
      <w:r w:rsidRPr="00EC6B84">
        <w:rPr>
          <w:spacing w:val="31"/>
        </w:rPr>
        <w:t xml:space="preserve"> </w:t>
      </w:r>
      <w:r w:rsidRPr="00EC6B84">
        <w:t>у</w:t>
      </w:r>
      <w:r w:rsidRPr="00EC6B84">
        <w:rPr>
          <w:spacing w:val="26"/>
        </w:rPr>
        <w:t xml:space="preserve"> </w:t>
      </w:r>
      <w:r w:rsidRPr="00EC6B84">
        <w:t>повітрі</w:t>
      </w:r>
      <w:r w:rsidRPr="00EC6B84">
        <w:rPr>
          <w:spacing w:val="26"/>
        </w:rPr>
        <w:t xml:space="preserve"> </w:t>
      </w:r>
      <w:r w:rsidRPr="00EC6B84">
        <w:t>складає</w:t>
      </w:r>
      <w:r w:rsidRPr="00EC6B84">
        <w:rPr>
          <w:spacing w:val="31"/>
        </w:rPr>
        <w:t xml:space="preserve"> </w:t>
      </w:r>
      <w:r w:rsidRPr="00EC6B84">
        <w:t>30</w:t>
      </w:r>
      <w:r w:rsidRPr="00EC6B84">
        <w:rPr>
          <w:spacing w:val="10"/>
        </w:rPr>
        <w:t xml:space="preserve"> </w:t>
      </w:r>
      <w:r w:rsidRPr="00EC6B84">
        <w:t>хвилин</w:t>
      </w:r>
      <w:r w:rsidRPr="00EC6B84">
        <w:rPr>
          <w:spacing w:val="31"/>
        </w:rPr>
        <w:t xml:space="preserve"> </w:t>
      </w:r>
      <w:r w:rsidRPr="00EC6B84">
        <w:t>влітку</w:t>
      </w:r>
      <w:r w:rsidRPr="00EC6B84">
        <w:rPr>
          <w:spacing w:val="31"/>
        </w:rPr>
        <w:t xml:space="preserve"> </w:t>
      </w:r>
      <w:r w:rsidRPr="00EC6B84">
        <w:t>і</w:t>
      </w:r>
      <w:r w:rsidRPr="00EC6B84">
        <w:rPr>
          <w:spacing w:val="26"/>
        </w:rPr>
        <w:t xml:space="preserve"> </w:t>
      </w:r>
      <w:r w:rsidRPr="00EC6B84">
        <w:t>до</w:t>
      </w:r>
      <w:r w:rsidRPr="00EC6B84">
        <w:rPr>
          <w:spacing w:val="-68"/>
        </w:rPr>
        <w:t xml:space="preserve"> </w:t>
      </w:r>
      <w:r w:rsidRPr="00EC6B84">
        <w:t>3</w:t>
      </w:r>
      <w:r w:rsidRPr="00EC6B84">
        <w:rPr>
          <w:spacing w:val="-2"/>
        </w:rPr>
        <w:t xml:space="preserve"> </w:t>
      </w:r>
      <w:r w:rsidRPr="00EC6B84">
        <w:t>годин</w:t>
      </w:r>
      <w:r w:rsidRPr="00EC6B84">
        <w:rPr>
          <w:spacing w:val="26"/>
        </w:rPr>
        <w:t xml:space="preserve"> </w:t>
      </w:r>
      <w:r w:rsidRPr="00EC6B84">
        <w:t>взимку.</w:t>
      </w:r>
      <w:r w:rsidRPr="00EC6B84">
        <w:rPr>
          <w:spacing w:val="28"/>
        </w:rPr>
        <w:t xml:space="preserve"> </w:t>
      </w:r>
      <w:r w:rsidRPr="00EC6B84">
        <w:t>У</w:t>
      </w:r>
      <w:r w:rsidRPr="00EC6B84">
        <w:rPr>
          <w:spacing w:val="25"/>
        </w:rPr>
        <w:t xml:space="preserve"> </w:t>
      </w:r>
      <w:r w:rsidRPr="00EC6B84">
        <w:t>50</w:t>
      </w:r>
      <w:r w:rsidRPr="00EC6B84">
        <w:rPr>
          <w:spacing w:val="-2"/>
        </w:rPr>
        <w:t xml:space="preserve"> </w:t>
      </w:r>
      <w:r w:rsidRPr="00EC6B84">
        <w:t>%</w:t>
      </w:r>
      <w:r w:rsidRPr="00EC6B84">
        <w:rPr>
          <w:spacing w:val="24"/>
        </w:rPr>
        <w:t xml:space="preserve"> </w:t>
      </w:r>
      <w:r w:rsidRPr="00EC6B84">
        <w:rPr>
          <w:color w:val="1F2023"/>
        </w:rPr>
        <w:t>випадків</w:t>
      </w:r>
      <w:r w:rsidRPr="00EC6B84">
        <w:rPr>
          <w:color w:val="1F2023"/>
          <w:spacing w:val="24"/>
        </w:rPr>
        <w:t xml:space="preserve"> </w:t>
      </w:r>
      <w:r w:rsidRPr="00EC6B84">
        <w:rPr>
          <w:color w:val="1F2023"/>
        </w:rPr>
        <w:t>отруєння</w:t>
      </w:r>
      <w:r w:rsidRPr="00EC6B84">
        <w:rPr>
          <w:color w:val="1F2023"/>
          <w:spacing w:val="26"/>
        </w:rPr>
        <w:t xml:space="preserve"> </w:t>
      </w:r>
      <w:r w:rsidRPr="00EC6B84">
        <w:rPr>
          <w:color w:val="1F2023"/>
        </w:rPr>
        <w:t>при</w:t>
      </w:r>
      <w:r w:rsidRPr="00EC6B84">
        <w:rPr>
          <w:color w:val="1F2023"/>
          <w:spacing w:val="25"/>
        </w:rPr>
        <w:t xml:space="preserve"> </w:t>
      </w:r>
      <w:r w:rsidRPr="00EC6B84">
        <w:rPr>
          <w:color w:val="1F2023"/>
        </w:rPr>
        <w:t>вдиханні</w:t>
      </w:r>
      <w:r w:rsidRPr="00EC6B84">
        <w:rPr>
          <w:color w:val="1F2023"/>
          <w:spacing w:val="20"/>
        </w:rPr>
        <w:t xml:space="preserve"> </w:t>
      </w:r>
      <w:r w:rsidRPr="00EC6B84">
        <w:rPr>
          <w:color w:val="1F2023"/>
        </w:rPr>
        <w:t>0,1</w:t>
      </w:r>
      <w:r w:rsidRPr="00EC6B84">
        <w:rPr>
          <w:color w:val="1F2023"/>
          <w:spacing w:val="4"/>
        </w:rPr>
        <w:t xml:space="preserve"> </w:t>
      </w:r>
      <w:r w:rsidRPr="00EC6B84">
        <w:rPr>
          <w:color w:val="1F2023"/>
        </w:rPr>
        <w:t>мг/л</w:t>
      </w:r>
      <w:r w:rsidRPr="00EC6B84">
        <w:rPr>
          <w:color w:val="1F2023"/>
          <w:spacing w:val="25"/>
        </w:rPr>
        <w:t xml:space="preserve"> </w:t>
      </w:r>
      <w:r w:rsidRPr="00EC6B84">
        <w:rPr>
          <w:color w:val="1F2023"/>
        </w:rPr>
        <w:t>протягом</w:t>
      </w:r>
      <w:r w:rsidRPr="00EC6B84">
        <w:rPr>
          <w:color w:val="1F2023"/>
          <w:spacing w:val="26"/>
        </w:rPr>
        <w:t xml:space="preserve"> </w:t>
      </w:r>
      <w:r w:rsidRPr="00EC6B84">
        <w:rPr>
          <w:color w:val="1F2023"/>
        </w:rPr>
        <w:t>30-60 хвилин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призводить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до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смерті.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50 %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тих,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що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залишилися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в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живих,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довго</w:t>
      </w:r>
      <w:r w:rsidRPr="00EC6B84">
        <w:rPr>
          <w:color w:val="1F2023"/>
          <w:spacing w:val="-67"/>
        </w:rPr>
        <w:t xml:space="preserve"> </w:t>
      </w:r>
      <w:r w:rsidRPr="00EC6B84">
        <w:rPr>
          <w:color w:val="1F2023"/>
        </w:rPr>
        <w:t>недієздатні в результаті важких отруєнь. Концентрація 5 мг/л смертельна вже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через</w:t>
      </w:r>
      <w:r w:rsidRPr="00EC6B84">
        <w:rPr>
          <w:color w:val="1F2023"/>
          <w:spacing w:val="1"/>
        </w:rPr>
        <w:t xml:space="preserve"> </w:t>
      </w:r>
      <w:r w:rsidRPr="00EC6B84">
        <w:rPr>
          <w:color w:val="1F2023"/>
        </w:rPr>
        <w:t>2-3</w:t>
      </w:r>
      <w:r w:rsidRPr="00EC6B84">
        <w:rPr>
          <w:color w:val="1F2023"/>
          <w:spacing w:val="2"/>
        </w:rPr>
        <w:t xml:space="preserve"> </w:t>
      </w:r>
      <w:r w:rsidRPr="00EC6B84">
        <w:rPr>
          <w:color w:val="1F2023"/>
        </w:rPr>
        <w:t>секунди.</w:t>
      </w:r>
    </w:p>
    <w:p w:rsidR="00AA7109" w:rsidRPr="00EC6B84" w:rsidRDefault="00AA7109" w:rsidP="00EC6B84">
      <w:pPr>
        <w:pStyle w:val="Heading2"/>
        <w:tabs>
          <w:tab w:val="left" w:pos="900"/>
        </w:tabs>
        <w:spacing w:before="0" w:line="360" w:lineRule="auto"/>
        <w:ind w:left="0" w:firstLine="720"/>
      </w:pPr>
      <w:r w:rsidRPr="00EC6B84">
        <w:t>Сірчистий</w:t>
      </w:r>
      <w:r w:rsidRPr="00EC6B84">
        <w:rPr>
          <w:spacing w:val="-6"/>
        </w:rPr>
        <w:t xml:space="preserve"> </w:t>
      </w:r>
      <w:r w:rsidRPr="00EC6B84">
        <w:t>ангідрид</w:t>
      </w:r>
      <w:r w:rsidRPr="00EC6B84">
        <w:rPr>
          <w:spacing w:val="-1"/>
        </w:rPr>
        <w:t xml:space="preserve"> </w:t>
      </w:r>
      <w:r w:rsidRPr="00EC6B84">
        <w:t>(діоксид</w:t>
      </w:r>
      <w:r w:rsidRPr="00EC6B84">
        <w:rPr>
          <w:spacing w:val="-3"/>
        </w:rPr>
        <w:t xml:space="preserve"> </w:t>
      </w:r>
      <w:r w:rsidRPr="00EC6B84">
        <w:t>сірки)</w:t>
      </w:r>
    </w:p>
    <w:p w:rsidR="00AA7109" w:rsidRPr="00EC6B84" w:rsidRDefault="00AA7109" w:rsidP="00EC6B84">
      <w:pPr>
        <w:pStyle w:val="BodyText"/>
        <w:tabs>
          <w:tab w:val="left" w:pos="900"/>
        </w:tabs>
        <w:spacing w:line="360" w:lineRule="auto"/>
        <w:ind w:left="0" w:firstLine="720"/>
      </w:pPr>
      <w:r w:rsidRPr="00EC6B84">
        <w:rPr>
          <w:color w:val="24242C"/>
        </w:rPr>
        <w:t>Безбарвний газ з різким характерним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задушливим запахом. На повітрі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димить,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важчий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за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повітря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більше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ніж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удвічі.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При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-10,1°С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скраплюється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в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безбарвну рідину,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яка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важче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води.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Добре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розчиняється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у воді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(утворюється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сірчиста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кислота),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а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також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у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спиртах,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ефірі,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бензолі.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Негорючий,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вибухонебезпечний.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Входить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до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складу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доменного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і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коксівного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газів,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виділяється при випаленні руд, особливо кольорових металів, згоранні вугілля і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нафти,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що</w:t>
      </w:r>
      <w:r w:rsidRPr="00EC6B84">
        <w:rPr>
          <w:color w:val="24242C"/>
          <w:spacing w:val="-1"/>
        </w:rPr>
        <w:t xml:space="preserve"> </w:t>
      </w:r>
      <w:r w:rsidRPr="00EC6B84">
        <w:rPr>
          <w:color w:val="24242C"/>
        </w:rPr>
        <w:t>містять</w:t>
      </w:r>
      <w:r w:rsidRPr="00EC6B84">
        <w:rPr>
          <w:color w:val="24242C"/>
          <w:spacing w:val="-3"/>
        </w:rPr>
        <w:t xml:space="preserve"> </w:t>
      </w:r>
      <w:r w:rsidRPr="00EC6B84">
        <w:rPr>
          <w:color w:val="24242C"/>
        </w:rPr>
        <w:t>сірку</w:t>
      </w:r>
      <w:r w:rsidRPr="00EC6B84">
        <w:rPr>
          <w:color w:val="24242C"/>
          <w:spacing w:val="-4"/>
        </w:rPr>
        <w:t xml:space="preserve"> </w:t>
      </w:r>
      <w:r w:rsidRPr="00EC6B84">
        <w:rPr>
          <w:color w:val="24242C"/>
        </w:rPr>
        <w:t>(у</w:t>
      </w:r>
      <w:r w:rsidRPr="00EC6B84">
        <w:rPr>
          <w:color w:val="24242C"/>
          <w:spacing w:val="-5"/>
        </w:rPr>
        <w:t xml:space="preserve"> </w:t>
      </w:r>
      <w:r w:rsidRPr="00EC6B84">
        <w:rPr>
          <w:color w:val="24242C"/>
        </w:rPr>
        <w:t>ливарних,</w:t>
      </w:r>
      <w:r w:rsidRPr="00EC6B84">
        <w:rPr>
          <w:color w:val="24242C"/>
          <w:spacing w:val="2"/>
        </w:rPr>
        <w:t xml:space="preserve"> </w:t>
      </w:r>
      <w:r w:rsidRPr="00EC6B84">
        <w:rPr>
          <w:color w:val="24242C"/>
        </w:rPr>
        <w:t>ковальських</w:t>
      </w:r>
      <w:r w:rsidRPr="00EC6B84">
        <w:rPr>
          <w:color w:val="24242C"/>
          <w:spacing w:val="-4"/>
        </w:rPr>
        <w:t xml:space="preserve"> </w:t>
      </w:r>
      <w:r w:rsidRPr="00EC6B84">
        <w:rPr>
          <w:color w:val="24242C"/>
        </w:rPr>
        <w:t>цехах,</w:t>
      </w:r>
      <w:r w:rsidRPr="00EC6B84">
        <w:rPr>
          <w:color w:val="24242C"/>
          <w:spacing w:val="2"/>
        </w:rPr>
        <w:t xml:space="preserve"> </w:t>
      </w:r>
      <w:r w:rsidRPr="00EC6B84">
        <w:rPr>
          <w:color w:val="24242C"/>
        </w:rPr>
        <w:t>котельних,</w:t>
      </w:r>
      <w:r w:rsidRPr="00EC6B84">
        <w:rPr>
          <w:color w:val="24242C"/>
          <w:spacing w:val="2"/>
        </w:rPr>
        <w:t xml:space="preserve"> </w:t>
      </w:r>
      <w:r w:rsidRPr="00EC6B84">
        <w:rPr>
          <w:color w:val="24242C"/>
        </w:rPr>
        <w:t>тощо)</w:t>
      </w:r>
    </w:p>
    <w:p w:rsidR="00AA7109" w:rsidRPr="00EC6B84" w:rsidRDefault="00AA7109" w:rsidP="00EC6B84">
      <w:pPr>
        <w:pStyle w:val="BodyText"/>
        <w:tabs>
          <w:tab w:val="left" w:pos="900"/>
        </w:tabs>
        <w:spacing w:line="360" w:lineRule="auto"/>
        <w:ind w:left="0" w:firstLine="720"/>
      </w:pPr>
      <w:r w:rsidRPr="00EC6B84">
        <w:rPr>
          <w:color w:val="24242C"/>
        </w:rPr>
        <w:t>Сірчистий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ангідрид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використовується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у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синтезі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сульфатної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кислоти,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в</w:t>
      </w:r>
      <w:r w:rsidRPr="00EC6B84">
        <w:rPr>
          <w:color w:val="24242C"/>
          <w:spacing w:val="-67"/>
        </w:rPr>
        <w:t xml:space="preserve"> </w:t>
      </w:r>
      <w:r w:rsidRPr="00EC6B84">
        <w:rPr>
          <w:color w:val="24242C"/>
        </w:rPr>
        <w:t>паперовому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та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текстильному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виробництвах,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для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дезінфекції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приміщень,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застосовується для запобігання скисання вин, при консервуванні фруктів і ягід.</w:t>
      </w:r>
      <w:r w:rsidRPr="00EC6B84">
        <w:rPr>
          <w:color w:val="24242C"/>
          <w:spacing w:val="1"/>
        </w:rPr>
        <w:t xml:space="preserve"> </w:t>
      </w:r>
      <w:r w:rsidRPr="00EC6B84">
        <w:rPr>
          <w:color w:val="24242C"/>
        </w:rPr>
        <w:t>Рідкий</w:t>
      </w:r>
      <w:r w:rsidRPr="00EC6B84">
        <w:rPr>
          <w:color w:val="24242C"/>
          <w:spacing w:val="-3"/>
        </w:rPr>
        <w:t xml:space="preserve"> </w:t>
      </w:r>
      <w:r w:rsidRPr="00EC6B84">
        <w:rPr>
          <w:color w:val="24242C"/>
        </w:rPr>
        <w:t>сірчистий</w:t>
      </w:r>
      <w:r w:rsidRPr="00EC6B84">
        <w:rPr>
          <w:color w:val="24242C"/>
          <w:spacing w:val="-2"/>
        </w:rPr>
        <w:t xml:space="preserve"> </w:t>
      </w:r>
      <w:r w:rsidRPr="00EC6B84">
        <w:rPr>
          <w:color w:val="24242C"/>
        </w:rPr>
        <w:t>ангідрид</w:t>
      </w:r>
      <w:r w:rsidRPr="00EC6B84">
        <w:rPr>
          <w:color w:val="24242C"/>
          <w:spacing w:val="-1"/>
        </w:rPr>
        <w:t xml:space="preserve"> </w:t>
      </w:r>
      <w:r w:rsidRPr="00EC6B84">
        <w:rPr>
          <w:color w:val="24242C"/>
        </w:rPr>
        <w:t>використовується як</w:t>
      </w:r>
      <w:r w:rsidRPr="00EC6B84">
        <w:rPr>
          <w:color w:val="24242C"/>
          <w:spacing w:val="-2"/>
        </w:rPr>
        <w:t xml:space="preserve"> </w:t>
      </w:r>
      <w:r w:rsidRPr="00EC6B84">
        <w:rPr>
          <w:color w:val="24242C"/>
        </w:rPr>
        <w:t>холодоагент</w:t>
      </w:r>
      <w:r w:rsidRPr="00EC6B84">
        <w:rPr>
          <w:color w:val="24242C"/>
          <w:spacing w:val="-4"/>
        </w:rPr>
        <w:t xml:space="preserve"> </w:t>
      </w:r>
      <w:r w:rsidRPr="00EC6B84">
        <w:rPr>
          <w:color w:val="24242C"/>
        </w:rPr>
        <w:t>та</w:t>
      </w:r>
      <w:r w:rsidRPr="00EC6B84">
        <w:rPr>
          <w:color w:val="24242C"/>
          <w:spacing w:val="-1"/>
        </w:rPr>
        <w:t xml:space="preserve"> </w:t>
      </w:r>
      <w:r w:rsidRPr="00EC6B84">
        <w:rPr>
          <w:color w:val="24242C"/>
        </w:rPr>
        <w:t>розчинник.</w:t>
      </w:r>
    </w:p>
    <w:p w:rsidR="00AA7109" w:rsidRPr="00EC6B84" w:rsidRDefault="00AA7109" w:rsidP="00EC6B84">
      <w:pPr>
        <w:pStyle w:val="Heading2"/>
        <w:tabs>
          <w:tab w:val="left" w:pos="900"/>
        </w:tabs>
        <w:spacing w:before="0" w:line="360" w:lineRule="auto"/>
        <w:ind w:left="0" w:firstLine="720"/>
      </w:pPr>
      <w:r w:rsidRPr="00EC6B84">
        <w:t>Ознаки</w:t>
      </w:r>
      <w:r w:rsidRPr="00EC6B84">
        <w:rPr>
          <w:spacing w:val="-5"/>
        </w:rPr>
        <w:t xml:space="preserve"> </w:t>
      </w:r>
      <w:r w:rsidRPr="00EC6B84">
        <w:t>отруєння сірчистим</w:t>
      </w:r>
      <w:r w:rsidRPr="00EC6B84">
        <w:rPr>
          <w:spacing w:val="-1"/>
        </w:rPr>
        <w:t xml:space="preserve"> </w:t>
      </w:r>
      <w:r w:rsidRPr="00EC6B84">
        <w:t>ангідридом:</w:t>
      </w:r>
    </w:p>
    <w:p w:rsidR="00AA7109" w:rsidRPr="00EC6B84" w:rsidRDefault="00AA7109" w:rsidP="00EC6B84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отруєння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легкої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тяжкості: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сильний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неприємний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запах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роті,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роздратування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слизових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оболонок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очей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(сльозотеча),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поразка</w:t>
      </w:r>
      <w:r w:rsidRPr="00EC6B84">
        <w:rPr>
          <w:spacing w:val="71"/>
          <w:sz w:val="28"/>
          <w:szCs w:val="28"/>
        </w:rPr>
        <w:t xml:space="preserve"> </w:t>
      </w:r>
      <w:r w:rsidRPr="00EC6B84">
        <w:rPr>
          <w:sz w:val="28"/>
          <w:szCs w:val="28"/>
        </w:rPr>
        <w:t>верхніх</w:t>
      </w:r>
      <w:r w:rsidRPr="00EC6B84">
        <w:rPr>
          <w:spacing w:val="-67"/>
          <w:sz w:val="28"/>
          <w:szCs w:val="28"/>
        </w:rPr>
        <w:t xml:space="preserve"> </w:t>
      </w:r>
      <w:r w:rsidRPr="00EC6B84">
        <w:rPr>
          <w:sz w:val="28"/>
          <w:szCs w:val="28"/>
        </w:rPr>
        <w:t>дихальних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шляхів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(чхання,</w:t>
      </w:r>
      <w:r w:rsidRPr="00EC6B84">
        <w:rPr>
          <w:spacing w:val="3"/>
          <w:sz w:val="28"/>
          <w:szCs w:val="28"/>
        </w:rPr>
        <w:t xml:space="preserve"> </w:t>
      </w:r>
      <w:r w:rsidRPr="00EC6B84">
        <w:rPr>
          <w:sz w:val="28"/>
          <w:szCs w:val="28"/>
        </w:rPr>
        <w:t>дертя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і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біль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в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горлі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та</w:t>
      </w:r>
      <w:r w:rsidRPr="00EC6B84">
        <w:rPr>
          <w:spacing w:val="10"/>
          <w:sz w:val="28"/>
          <w:szCs w:val="28"/>
        </w:rPr>
        <w:t xml:space="preserve"> </w:t>
      </w:r>
      <w:r w:rsidRPr="00EC6B84">
        <w:rPr>
          <w:sz w:val="28"/>
          <w:szCs w:val="28"/>
        </w:rPr>
        <w:t>грудній клітці);</w:t>
      </w:r>
    </w:p>
    <w:p w:rsidR="00AA7109" w:rsidRPr="00EC6B84" w:rsidRDefault="00AA7109" w:rsidP="00EC6B84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отруєння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середньої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тяжкості: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головний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біль,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кашель,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загальна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слабкість, роздратування і почервоніння шкіри, можливі опіки шкіри та очей,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біль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в очах,</w:t>
      </w:r>
      <w:r w:rsidRPr="00EC6B84">
        <w:rPr>
          <w:spacing w:val="5"/>
          <w:sz w:val="28"/>
          <w:szCs w:val="28"/>
        </w:rPr>
        <w:t xml:space="preserve"> </w:t>
      </w:r>
      <w:r w:rsidRPr="00EC6B84">
        <w:rPr>
          <w:sz w:val="28"/>
          <w:szCs w:val="28"/>
        </w:rPr>
        <w:t>біль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в животі,</w:t>
      </w:r>
      <w:r w:rsidRPr="00EC6B84">
        <w:rPr>
          <w:spacing w:val="4"/>
          <w:sz w:val="28"/>
          <w:szCs w:val="28"/>
        </w:rPr>
        <w:t xml:space="preserve"> </w:t>
      </w:r>
      <w:r w:rsidRPr="00EC6B84">
        <w:rPr>
          <w:sz w:val="28"/>
          <w:szCs w:val="28"/>
        </w:rPr>
        <w:t>блювота;</w:t>
      </w:r>
    </w:p>
    <w:p w:rsidR="00AA7109" w:rsidRPr="00EC6B84" w:rsidRDefault="00AA7109" w:rsidP="00EC6B84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важких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випадках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(вдихання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повітря,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що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містить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більше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2%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сірчистого ангідриду): викликає хрипоту, блювоту, утруднення мови, задишку,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задуху, швидку втрату свідомості, можливий летальний ісход (смерть настає від</w:t>
      </w:r>
      <w:r w:rsidRPr="00EC6B84">
        <w:rPr>
          <w:spacing w:val="-67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задухи, внаслідок рефлекторного спазму голосової щілини, раптової зупинки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кровообігу в легенях і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шоку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протягом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1- 3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хвилин).</w:t>
      </w:r>
    </w:p>
    <w:p w:rsidR="00AA7109" w:rsidRPr="00EC6B84" w:rsidRDefault="00AA7109" w:rsidP="00EC6B84">
      <w:pPr>
        <w:pStyle w:val="Heading2"/>
        <w:tabs>
          <w:tab w:val="left" w:pos="900"/>
        </w:tabs>
        <w:spacing w:before="0" w:line="360" w:lineRule="auto"/>
        <w:ind w:left="0" w:firstLine="720"/>
      </w:pPr>
      <w:r w:rsidRPr="00EC6B84">
        <w:t>Перша</w:t>
      </w:r>
      <w:r w:rsidRPr="00EC6B84">
        <w:rPr>
          <w:spacing w:val="-3"/>
        </w:rPr>
        <w:t xml:space="preserve"> </w:t>
      </w:r>
      <w:r w:rsidRPr="00EC6B84">
        <w:t>допомога:</w:t>
      </w:r>
    </w:p>
    <w:p w:rsidR="00AA7109" w:rsidRPr="00EC6B84" w:rsidRDefault="00AA7109" w:rsidP="00EC6B84">
      <w:pPr>
        <w:pStyle w:val="ListParagraph"/>
        <w:numPr>
          <w:ilvl w:val="0"/>
          <w:numId w:val="4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надягніть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потерпілого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протигаз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або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ватно-марлеву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пов’язку,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попередньо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змочивши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її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водою,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виведіть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(винесіть)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потерпілого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із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зони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зараження;</w:t>
      </w:r>
    </w:p>
    <w:p w:rsidR="00AA7109" w:rsidRPr="00EC6B84" w:rsidRDefault="00AA7109" w:rsidP="00EC6B84">
      <w:pPr>
        <w:pStyle w:val="ListParagraph"/>
        <w:numPr>
          <w:ilvl w:val="0"/>
          <w:numId w:val="4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забезпечити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спокій,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послабити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одяг,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що</w:t>
      </w:r>
      <w:r w:rsidRPr="00EC6B84">
        <w:rPr>
          <w:spacing w:val="-8"/>
          <w:sz w:val="28"/>
          <w:szCs w:val="28"/>
        </w:rPr>
        <w:t xml:space="preserve"> </w:t>
      </w:r>
      <w:r w:rsidRPr="00EC6B84">
        <w:rPr>
          <w:sz w:val="28"/>
          <w:szCs w:val="28"/>
        </w:rPr>
        <w:t>ускладнює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дихання;</w:t>
      </w:r>
    </w:p>
    <w:p w:rsidR="00AA7109" w:rsidRPr="00EC6B84" w:rsidRDefault="00AA7109" w:rsidP="00EC6B84">
      <w:pPr>
        <w:pStyle w:val="ListParagraph"/>
        <w:numPr>
          <w:ilvl w:val="0"/>
          <w:numId w:val="4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при</w:t>
      </w:r>
      <w:r w:rsidRPr="00EC6B84">
        <w:rPr>
          <w:spacing w:val="7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попаданні</w:t>
      </w:r>
      <w:r w:rsidRPr="00EC6B84">
        <w:rPr>
          <w:spacing w:val="70"/>
          <w:sz w:val="28"/>
          <w:szCs w:val="28"/>
        </w:rPr>
        <w:t xml:space="preserve"> </w:t>
      </w:r>
      <w:r w:rsidRPr="00EC6B84">
        <w:rPr>
          <w:sz w:val="28"/>
          <w:szCs w:val="28"/>
        </w:rPr>
        <w:t>на</w:t>
      </w:r>
      <w:r w:rsidRPr="00EC6B84">
        <w:rPr>
          <w:spacing w:val="71"/>
          <w:sz w:val="28"/>
          <w:szCs w:val="28"/>
        </w:rPr>
        <w:t xml:space="preserve"> </w:t>
      </w:r>
      <w:r w:rsidRPr="00EC6B84">
        <w:rPr>
          <w:sz w:val="28"/>
          <w:szCs w:val="28"/>
        </w:rPr>
        <w:t>шкіру   і</w:t>
      </w:r>
      <w:r w:rsidRPr="00EC6B84">
        <w:rPr>
          <w:spacing w:val="70"/>
          <w:sz w:val="28"/>
          <w:szCs w:val="28"/>
        </w:rPr>
        <w:t xml:space="preserve"> </w:t>
      </w:r>
      <w:r w:rsidRPr="00EC6B84">
        <w:rPr>
          <w:sz w:val="28"/>
          <w:szCs w:val="28"/>
        </w:rPr>
        <w:t>слизові</w:t>
      </w:r>
      <w:r w:rsidRPr="00EC6B84">
        <w:rPr>
          <w:spacing w:val="70"/>
          <w:sz w:val="28"/>
          <w:szCs w:val="28"/>
        </w:rPr>
        <w:t xml:space="preserve"> </w:t>
      </w:r>
      <w:r w:rsidRPr="00EC6B84">
        <w:rPr>
          <w:sz w:val="28"/>
          <w:szCs w:val="28"/>
        </w:rPr>
        <w:t>оболонки   промити   не   менше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15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хвилин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2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%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розчином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питної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соди,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очі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–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проточною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водою;</w:t>
      </w:r>
    </w:p>
    <w:p w:rsidR="00AA7109" w:rsidRPr="00EC6B84" w:rsidRDefault="00AA7109" w:rsidP="00EC6B84">
      <w:pPr>
        <w:pStyle w:val="ListParagraph"/>
        <w:numPr>
          <w:ilvl w:val="0"/>
          <w:numId w:val="4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дайте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постраждалому</w:t>
      </w:r>
      <w:r w:rsidRPr="00EC6B84">
        <w:rPr>
          <w:spacing w:val="-7"/>
          <w:sz w:val="28"/>
          <w:szCs w:val="28"/>
        </w:rPr>
        <w:t xml:space="preserve"> </w:t>
      </w:r>
      <w:r w:rsidRPr="00EC6B84">
        <w:rPr>
          <w:sz w:val="28"/>
          <w:szCs w:val="28"/>
        </w:rPr>
        <w:t>тепле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молоко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з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«Боржомі»</w:t>
      </w:r>
      <w:r w:rsidRPr="00EC6B84">
        <w:rPr>
          <w:spacing w:val="-8"/>
          <w:sz w:val="28"/>
          <w:szCs w:val="28"/>
        </w:rPr>
        <w:t xml:space="preserve"> </w:t>
      </w:r>
      <w:r w:rsidRPr="00EC6B84">
        <w:rPr>
          <w:sz w:val="28"/>
          <w:szCs w:val="28"/>
        </w:rPr>
        <w:t>або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харчовою</w:t>
      </w:r>
      <w:r w:rsidRPr="00EC6B84">
        <w:rPr>
          <w:spacing w:val="-5"/>
          <w:sz w:val="28"/>
          <w:szCs w:val="28"/>
        </w:rPr>
        <w:t xml:space="preserve"> </w:t>
      </w:r>
      <w:r w:rsidRPr="00EC6B84">
        <w:rPr>
          <w:sz w:val="28"/>
          <w:szCs w:val="28"/>
        </w:rPr>
        <w:t>содою;</w:t>
      </w:r>
    </w:p>
    <w:p w:rsidR="00AA7109" w:rsidRPr="00EC6B84" w:rsidRDefault="00AA7109" w:rsidP="00EC6B84">
      <w:pPr>
        <w:pStyle w:val="ListParagraph"/>
        <w:numPr>
          <w:ilvl w:val="0"/>
          <w:numId w:val="4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при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задусі</w:t>
      </w:r>
      <w:r w:rsidRPr="00EC6B84">
        <w:rPr>
          <w:spacing w:val="-9"/>
          <w:sz w:val="28"/>
          <w:szCs w:val="28"/>
        </w:rPr>
        <w:t xml:space="preserve"> </w:t>
      </w:r>
      <w:r w:rsidRPr="00EC6B84">
        <w:rPr>
          <w:sz w:val="28"/>
          <w:szCs w:val="28"/>
        </w:rPr>
        <w:t>необхідний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кисень;</w:t>
      </w:r>
    </w:p>
    <w:p w:rsidR="00AA7109" w:rsidRPr="00EC6B84" w:rsidRDefault="00AA7109" w:rsidP="00EC6B84">
      <w:pPr>
        <w:pStyle w:val="ListParagraph"/>
        <w:numPr>
          <w:ilvl w:val="0"/>
          <w:numId w:val="4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при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зупинці</w:t>
      </w:r>
      <w:r w:rsidRPr="00EC6B84">
        <w:rPr>
          <w:spacing w:val="-9"/>
          <w:sz w:val="28"/>
          <w:szCs w:val="28"/>
        </w:rPr>
        <w:t xml:space="preserve"> </w:t>
      </w:r>
      <w:r w:rsidRPr="00EC6B84">
        <w:rPr>
          <w:sz w:val="28"/>
          <w:szCs w:val="28"/>
        </w:rPr>
        <w:t>дихання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проведіть</w:t>
      </w:r>
      <w:r w:rsidRPr="00EC6B84">
        <w:rPr>
          <w:spacing w:val="-6"/>
          <w:sz w:val="28"/>
          <w:szCs w:val="28"/>
        </w:rPr>
        <w:t xml:space="preserve"> </w:t>
      </w:r>
      <w:r w:rsidRPr="00EC6B84">
        <w:rPr>
          <w:sz w:val="28"/>
          <w:szCs w:val="28"/>
        </w:rPr>
        <w:t>серцево-легеневу</w:t>
      </w:r>
      <w:r w:rsidRPr="00EC6B84">
        <w:rPr>
          <w:spacing w:val="-7"/>
          <w:sz w:val="28"/>
          <w:szCs w:val="28"/>
        </w:rPr>
        <w:t xml:space="preserve"> </w:t>
      </w:r>
      <w:r w:rsidRPr="00EC6B84">
        <w:rPr>
          <w:sz w:val="28"/>
          <w:szCs w:val="28"/>
        </w:rPr>
        <w:t>реанімацію;</w:t>
      </w:r>
    </w:p>
    <w:p w:rsidR="00AA7109" w:rsidRPr="00EC6B84" w:rsidRDefault="00AA7109" w:rsidP="00EC6B84">
      <w:pPr>
        <w:pStyle w:val="ListParagraph"/>
        <w:numPr>
          <w:ilvl w:val="0"/>
          <w:numId w:val="4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при спазмі голосових щілин забезпечте тепло на ділянку шиї, теплі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ванночки,</w:t>
      </w:r>
      <w:r w:rsidRPr="00EC6B84">
        <w:rPr>
          <w:spacing w:val="2"/>
          <w:sz w:val="28"/>
          <w:szCs w:val="28"/>
        </w:rPr>
        <w:t xml:space="preserve"> </w:t>
      </w:r>
      <w:r w:rsidRPr="00EC6B84">
        <w:rPr>
          <w:sz w:val="28"/>
          <w:szCs w:val="28"/>
        </w:rPr>
        <w:t>інгаляцію 2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% розчином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питної</w:t>
      </w:r>
      <w:r w:rsidRPr="00EC6B84">
        <w:rPr>
          <w:spacing w:val="-4"/>
          <w:sz w:val="28"/>
          <w:szCs w:val="28"/>
        </w:rPr>
        <w:t xml:space="preserve"> </w:t>
      </w:r>
      <w:r w:rsidRPr="00EC6B84">
        <w:rPr>
          <w:sz w:val="28"/>
          <w:szCs w:val="28"/>
        </w:rPr>
        <w:t>соди;</w:t>
      </w:r>
    </w:p>
    <w:p w:rsidR="00AA7109" w:rsidRPr="00EC6B84" w:rsidRDefault="00AA7109" w:rsidP="00EC6B84">
      <w:pPr>
        <w:pStyle w:val="ListParagraph"/>
        <w:numPr>
          <w:ilvl w:val="0"/>
          <w:numId w:val="4"/>
        </w:numPr>
        <w:tabs>
          <w:tab w:val="left" w:pos="90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EC6B84">
        <w:rPr>
          <w:sz w:val="28"/>
          <w:szCs w:val="28"/>
        </w:rPr>
        <w:t>при</w:t>
      </w:r>
      <w:r w:rsidRPr="00EC6B84">
        <w:rPr>
          <w:spacing w:val="-3"/>
          <w:sz w:val="28"/>
          <w:szCs w:val="28"/>
        </w:rPr>
        <w:t xml:space="preserve"> </w:t>
      </w:r>
      <w:r w:rsidRPr="00EC6B84">
        <w:rPr>
          <w:sz w:val="28"/>
          <w:szCs w:val="28"/>
        </w:rPr>
        <w:t>отруєнні</w:t>
      </w:r>
      <w:r w:rsidRPr="00EC6B84">
        <w:rPr>
          <w:spacing w:val="-7"/>
          <w:sz w:val="28"/>
          <w:szCs w:val="28"/>
        </w:rPr>
        <w:t xml:space="preserve"> </w:t>
      </w:r>
      <w:r w:rsidRPr="00EC6B84">
        <w:rPr>
          <w:sz w:val="28"/>
          <w:szCs w:val="28"/>
        </w:rPr>
        <w:t>середньої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і</w:t>
      </w:r>
      <w:r w:rsidRPr="00EC6B84">
        <w:rPr>
          <w:spacing w:val="-7"/>
          <w:sz w:val="28"/>
          <w:szCs w:val="28"/>
        </w:rPr>
        <w:t xml:space="preserve"> </w:t>
      </w:r>
      <w:r w:rsidRPr="00EC6B84">
        <w:rPr>
          <w:sz w:val="28"/>
          <w:szCs w:val="28"/>
        </w:rPr>
        <w:t>важкої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тяжкості</w:t>
      </w:r>
      <w:r w:rsidRPr="00EC6B84">
        <w:rPr>
          <w:spacing w:val="-2"/>
          <w:sz w:val="28"/>
          <w:szCs w:val="28"/>
        </w:rPr>
        <w:t xml:space="preserve"> </w:t>
      </w:r>
      <w:r w:rsidRPr="00EC6B84">
        <w:rPr>
          <w:sz w:val="28"/>
          <w:szCs w:val="28"/>
        </w:rPr>
        <w:t>–</w:t>
      </w:r>
      <w:r w:rsidRPr="00EC6B84">
        <w:rPr>
          <w:spacing w:val="-1"/>
          <w:sz w:val="28"/>
          <w:szCs w:val="28"/>
        </w:rPr>
        <w:t xml:space="preserve"> </w:t>
      </w:r>
      <w:r w:rsidRPr="00EC6B84">
        <w:rPr>
          <w:sz w:val="28"/>
          <w:szCs w:val="28"/>
        </w:rPr>
        <w:t>кордіамін.</w:t>
      </w:r>
    </w:p>
    <w:p w:rsidR="00AA7109" w:rsidRPr="00EC6B84" w:rsidRDefault="00AA7109" w:rsidP="00EC6B84">
      <w:pPr>
        <w:pStyle w:val="BodyText"/>
        <w:tabs>
          <w:tab w:val="left" w:pos="900"/>
        </w:tabs>
        <w:spacing w:line="360" w:lineRule="auto"/>
        <w:ind w:left="0" w:firstLine="720"/>
        <w:rPr>
          <w:b/>
          <w:bCs/>
        </w:rPr>
      </w:pPr>
      <w:r w:rsidRPr="00EC6B84">
        <w:rPr>
          <w:b/>
          <w:bCs/>
          <w:color w:val="24242C"/>
        </w:rPr>
        <w:t>При</w:t>
      </w:r>
      <w:r w:rsidRPr="00EC6B84">
        <w:rPr>
          <w:b/>
          <w:bCs/>
          <w:color w:val="24242C"/>
          <w:spacing w:val="1"/>
        </w:rPr>
        <w:t xml:space="preserve"> </w:t>
      </w:r>
      <w:r w:rsidRPr="00EC6B84">
        <w:rPr>
          <w:b/>
          <w:bCs/>
          <w:color w:val="24242C"/>
        </w:rPr>
        <w:t>концентрації</w:t>
      </w:r>
      <w:r w:rsidRPr="00EC6B84">
        <w:rPr>
          <w:b/>
          <w:bCs/>
          <w:color w:val="24242C"/>
          <w:spacing w:val="1"/>
        </w:rPr>
        <w:t xml:space="preserve"> </w:t>
      </w:r>
      <w:r w:rsidRPr="00EC6B84">
        <w:rPr>
          <w:b/>
          <w:bCs/>
          <w:color w:val="24242C"/>
        </w:rPr>
        <w:t>0,5 мг/м</w:t>
      </w:r>
      <w:r w:rsidRPr="00EC6B84">
        <w:rPr>
          <w:b/>
          <w:bCs/>
          <w:color w:val="24242C"/>
          <w:vertAlign w:val="superscript"/>
        </w:rPr>
        <w:t>3</w:t>
      </w:r>
      <w:r w:rsidRPr="00EC6B84">
        <w:rPr>
          <w:b/>
          <w:bCs/>
          <w:color w:val="24242C"/>
          <w:spacing w:val="1"/>
        </w:rPr>
        <w:t xml:space="preserve"> </w:t>
      </w:r>
      <w:r w:rsidRPr="00EC6B84">
        <w:rPr>
          <w:b/>
          <w:bCs/>
          <w:color w:val="24242C"/>
        </w:rPr>
        <w:t>протягом</w:t>
      </w:r>
      <w:r w:rsidRPr="00EC6B84">
        <w:rPr>
          <w:b/>
          <w:bCs/>
          <w:color w:val="24242C"/>
          <w:spacing w:val="1"/>
        </w:rPr>
        <w:t xml:space="preserve"> </w:t>
      </w:r>
      <w:r w:rsidRPr="00EC6B84">
        <w:rPr>
          <w:b/>
          <w:bCs/>
          <w:color w:val="24242C"/>
        </w:rPr>
        <w:t>декількох</w:t>
      </w:r>
      <w:r w:rsidRPr="00EC6B84">
        <w:rPr>
          <w:b/>
          <w:bCs/>
          <w:color w:val="24242C"/>
          <w:spacing w:val="1"/>
        </w:rPr>
        <w:t xml:space="preserve"> </w:t>
      </w:r>
      <w:r w:rsidRPr="00EC6B84">
        <w:rPr>
          <w:b/>
          <w:bCs/>
          <w:color w:val="24242C"/>
        </w:rPr>
        <w:t>хвилин</w:t>
      </w:r>
      <w:r w:rsidRPr="00EC6B84">
        <w:rPr>
          <w:b/>
          <w:bCs/>
          <w:color w:val="24242C"/>
          <w:spacing w:val="1"/>
        </w:rPr>
        <w:t xml:space="preserve"> </w:t>
      </w:r>
      <w:r w:rsidRPr="00EC6B84">
        <w:rPr>
          <w:b/>
          <w:bCs/>
          <w:color w:val="24242C"/>
        </w:rPr>
        <w:t>створюється</w:t>
      </w:r>
      <w:r w:rsidRPr="00EC6B84">
        <w:rPr>
          <w:b/>
          <w:bCs/>
          <w:color w:val="24242C"/>
          <w:spacing w:val="1"/>
        </w:rPr>
        <w:t xml:space="preserve"> </w:t>
      </w:r>
      <w:r w:rsidRPr="00EC6B84">
        <w:rPr>
          <w:b/>
          <w:bCs/>
          <w:color w:val="24242C"/>
        </w:rPr>
        <w:t>загроза</w:t>
      </w:r>
      <w:r w:rsidRPr="00EC6B84">
        <w:rPr>
          <w:b/>
          <w:bCs/>
          <w:color w:val="24242C"/>
          <w:spacing w:val="1"/>
        </w:rPr>
        <w:t xml:space="preserve"> </w:t>
      </w:r>
      <w:r w:rsidRPr="00EC6B84">
        <w:rPr>
          <w:b/>
          <w:bCs/>
          <w:color w:val="24242C"/>
        </w:rPr>
        <w:t>для</w:t>
      </w:r>
      <w:r w:rsidRPr="00EC6B84">
        <w:rPr>
          <w:b/>
          <w:bCs/>
          <w:color w:val="24242C"/>
          <w:spacing w:val="1"/>
        </w:rPr>
        <w:t xml:space="preserve"> </w:t>
      </w:r>
      <w:r w:rsidRPr="00EC6B84">
        <w:rPr>
          <w:b/>
          <w:bCs/>
          <w:color w:val="24242C"/>
        </w:rPr>
        <w:t>здоров’я.</w:t>
      </w:r>
      <w:r w:rsidRPr="00EC6B84">
        <w:rPr>
          <w:b/>
          <w:bCs/>
          <w:color w:val="24242C"/>
          <w:spacing w:val="1"/>
        </w:rPr>
        <w:t xml:space="preserve"> </w:t>
      </w:r>
      <w:r w:rsidRPr="00EC6B84">
        <w:rPr>
          <w:b/>
          <w:bCs/>
          <w:color w:val="24242C"/>
        </w:rPr>
        <w:t>Смертельною</w:t>
      </w:r>
      <w:r w:rsidRPr="00EC6B84">
        <w:rPr>
          <w:b/>
          <w:bCs/>
          <w:color w:val="24242C"/>
          <w:spacing w:val="1"/>
        </w:rPr>
        <w:t xml:space="preserve"> </w:t>
      </w:r>
      <w:r w:rsidRPr="00EC6B84">
        <w:rPr>
          <w:b/>
          <w:bCs/>
          <w:color w:val="24242C"/>
        </w:rPr>
        <w:t>вважається</w:t>
      </w:r>
      <w:r w:rsidRPr="00EC6B84">
        <w:rPr>
          <w:b/>
          <w:bCs/>
          <w:color w:val="24242C"/>
          <w:spacing w:val="1"/>
        </w:rPr>
        <w:t xml:space="preserve"> </w:t>
      </w:r>
      <w:r w:rsidRPr="00EC6B84">
        <w:rPr>
          <w:b/>
          <w:bCs/>
          <w:color w:val="24242C"/>
        </w:rPr>
        <w:t>концентрація</w:t>
      </w:r>
      <w:r w:rsidRPr="00EC6B84">
        <w:rPr>
          <w:b/>
          <w:bCs/>
          <w:color w:val="24242C"/>
          <w:spacing w:val="1"/>
        </w:rPr>
        <w:t xml:space="preserve"> </w:t>
      </w:r>
      <w:r w:rsidRPr="00EC6B84">
        <w:rPr>
          <w:b/>
          <w:bCs/>
          <w:color w:val="24242C"/>
        </w:rPr>
        <w:t>1400 мг/м</w:t>
      </w:r>
      <w:r w:rsidRPr="00EC6B84">
        <w:rPr>
          <w:b/>
          <w:bCs/>
          <w:color w:val="24242C"/>
          <w:vertAlign w:val="superscript"/>
        </w:rPr>
        <w:t>3</w:t>
      </w:r>
      <w:r w:rsidRPr="00EC6B84">
        <w:rPr>
          <w:b/>
          <w:bCs/>
          <w:color w:val="24242C"/>
          <w:spacing w:val="1"/>
        </w:rPr>
        <w:t xml:space="preserve"> </w:t>
      </w:r>
      <w:r w:rsidRPr="00EC6B84">
        <w:rPr>
          <w:b/>
          <w:bCs/>
          <w:color w:val="24242C"/>
        </w:rPr>
        <w:t>протягом</w:t>
      </w:r>
      <w:r w:rsidRPr="00EC6B84">
        <w:rPr>
          <w:b/>
          <w:bCs/>
          <w:color w:val="24242C"/>
          <w:spacing w:val="1"/>
        </w:rPr>
        <w:t xml:space="preserve"> </w:t>
      </w:r>
      <w:r w:rsidRPr="00EC6B84">
        <w:rPr>
          <w:b/>
          <w:bCs/>
          <w:color w:val="24242C"/>
        </w:rPr>
        <w:t>5</w:t>
      </w:r>
      <w:r w:rsidRPr="00EC6B84">
        <w:rPr>
          <w:b/>
          <w:bCs/>
          <w:color w:val="24242C"/>
          <w:spacing w:val="3"/>
        </w:rPr>
        <w:t xml:space="preserve"> </w:t>
      </w:r>
      <w:r w:rsidRPr="00EC6B84">
        <w:rPr>
          <w:b/>
          <w:bCs/>
          <w:color w:val="24242C"/>
        </w:rPr>
        <w:t>хвилин.</w:t>
      </w:r>
    </w:p>
    <w:p w:rsidR="00AA7109" w:rsidRPr="00EC6B84" w:rsidRDefault="00AA7109" w:rsidP="00EC6B84">
      <w:pPr>
        <w:pStyle w:val="Heading2"/>
        <w:tabs>
          <w:tab w:val="left" w:pos="900"/>
        </w:tabs>
        <w:spacing w:before="0" w:line="360" w:lineRule="auto"/>
        <w:ind w:left="0" w:firstLine="720"/>
      </w:pPr>
      <w:r w:rsidRPr="00EC6B84">
        <w:t>Дії</w:t>
      </w:r>
      <w:r w:rsidRPr="00EC6B84">
        <w:rPr>
          <w:spacing w:val="-4"/>
        </w:rPr>
        <w:t xml:space="preserve"> </w:t>
      </w:r>
      <w:r w:rsidRPr="00EC6B84">
        <w:t>після</w:t>
      </w:r>
      <w:r w:rsidRPr="00EC6B84">
        <w:rPr>
          <w:spacing w:val="-2"/>
        </w:rPr>
        <w:t xml:space="preserve"> </w:t>
      </w:r>
      <w:r w:rsidRPr="00EC6B84">
        <w:t>того,</w:t>
      </w:r>
      <w:r w:rsidRPr="00EC6B84">
        <w:rPr>
          <w:spacing w:val="1"/>
        </w:rPr>
        <w:t xml:space="preserve"> </w:t>
      </w:r>
      <w:r w:rsidRPr="00EC6B84">
        <w:t>як</w:t>
      </w:r>
      <w:r w:rsidRPr="00EC6B84">
        <w:rPr>
          <w:spacing w:val="-1"/>
        </w:rPr>
        <w:t xml:space="preserve"> </w:t>
      </w:r>
      <w:r w:rsidRPr="00EC6B84">
        <w:t>хімічна</w:t>
      </w:r>
      <w:r w:rsidRPr="00EC6B84">
        <w:rPr>
          <w:spacing w:val="-3"/>
        </w:rPr>
        <w:t xml:space="preserve"> </w:t>
      </w:r>
      <w:r w:rsidRPr="00EC6B84">
        <w:t>небезпека</w:t>
      </w:r>
      <w:r w:rsidRPr="00EC6B84">
        <w:rPr>
          <w:spacing w:val="-2"/>
        </w:rPr>
        <w:t xml:space="preserve"> </w:t>
      </w:r>
      <w:r w:rsidRPr="00EC6B84">
        <w:t>минула</w:t>
      </w:r>
    </w:p>
    <w:p w:rsidR="00AA7109" w:rsidRPr="00EC6B84" w:rsidRDefault="00AA7109" w:rsidP="00EC6B84">
      <w:pPr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EC6B84">
        <w:rPr>
          <w:sz w:val="28"/>
          <w:szCs w:val="28"/>
        </w:rPr>
        <w:t>Коли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отримали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сигнал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закінчення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хімічної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небезпеки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або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сприятливої зміни вітру після виходу із зони забруднення: відкрийте вікна й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двері, провітріть приміщення; змініть верхній одяг; прийміть душ або вимийте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відкриті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частини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тіла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з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милом;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уникайте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будь-яких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фізичних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навантажень;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промийте продукти харчування (овочі та фрукти) слабким 2 % мильно-содовим</w:t>
      </w:r>
      <w:r w:rsidRPr="00EC6B84">
        <w:rPr>
          <w:spacing w:val="1"/>
          <w:sz w:val="28"/>
          <w:szCs w:val="28"/>
        </w:rPr>
        <w:t xml:space="preserve"> </w:t>
      </w:r>
      <w:r w:rsidRPr="00EC6B84">
        <w:rPr>
          <w:sz w:val="28"/>
          <w:szCs w:val="28"/>
        </w:rPr>
        <w:t>розчином.</w:t>
      </w:r>
    </w:p>
    <w:sectPr w:rsidR="00AA7109" w:rsidRPr="00EC6B84" w:rsidSect="00B4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E84"/>
    <w:multiLevelType w:val="hybridMultilevel"/>
    <w:tmpl w:val="28EEBB56"/>
    <w:lvl w:ilvl="0" w:tplc="515EF698">
      <w:start w:val="1"/>
      <w:numFmt w:val="decimal"/>
      <w:lvlText w:val="%1.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00011D6">
      <w:numFmt w:val="bullet"/>
      <w:lvlText w:val="•"/>
      <w:lvlJc w:val="left"/>
      <w:pPr>
        <w:ind w:left="1246" w:hanging="423"/>
      </w:pPr>
      <w:rPr>
        <w:rFonts w:hint="default"/>
      </w:rPr>
    </w:lvl>
    <w:lvl w:ilvl="2" w:tplc="91BAF480">
      <w:numFmt w:val="bullet"/>
      <w:lvlText w:val="•"/>
      <w:lvlJc w:val="left"/>
      <w:pPr>
        <w:ind w:left="2232" w:hanging="423"/>
      </w:pPr>
      <w:rPr>
        <w:rFonts w:hint="default"/>
      </w:rPr>
    </w:lvl>
    <w:lvl w:ilvl="3" w:tplc="5456CE22">
      <w:numFmt w:val="bullet"/>
      <w:lvlText w:val="•"/>
      <w:lvlJc w:val="left"/>
      <w:pPr>
        <w:ind w:left="3219" w:hanging="423"/>
      </w:pPr>
      <w:rPr>
        <w:rFonts w:hint="default"/>
      </w:rPr>
    </w:lvl>
    <w:lvl w:ilvl="4" w:tplc="6EA2B46A">
      <w:numFmt w:val="bullet"/>
      <w:lvlText w:val="•"/>
      <w:lvlJc w:val="left"/>
      <w:pPr>
        <w:ind w:left="4205" w:hanging="423"/>
      </w:pPr>
      <w:rPr>
        <w:rFonts w:hint="default"/>
      </w:rPr>
    </w:lvl>
    <w:lvl w:ilvl="5" w:tplc="D7E02AF8">
      <w:numFmt w:val="bullet"/>
      <w:lvlText w:val="•"/>
      <w:lvlJc w:val="left"/>
      <w:pPr>
        <w:ind w:left="5192" w:hanging="423"/>
      </w:pPr>
      <w:rPr>
        <w:rFonts w:hint="default"/>
      </w:rPr>
    </w:lvl>
    <w:lvl w:ilvl="6" w:tplc="F1306D68">
      <w:numFmt w:val="bullet"/>
      <w:lvlText w:val="•"/>
      <w:lvlJc w:val="left"/>
      <w:pPr>
        <w:ind w:left="6178" w:hanging="423"/>
      </w:pPr>
      <w:rPr>
        <w:rFonts w:hint="default"/>
      </w:rPr>
    </w:lvl>
    <w:lvl w:ilvl="7" w:tplc="B9AA4176">
      <w:numFmt w:val="bullet"/>
      <w:lvlText w:val="•"/>
      <w:lvlJc w:val="left"/>
      <w:pPr>
        <w:ind w:left="7164" w:hanging="423"/>
      </w:pPr>
      <w:rPr>
        <w:rFonts w:hint="default"/>
      </w:rPr>
    </w:lvl>
    <w:lvl w:ilvl="8" w:tplc="AA82EE52">
      <w:numFmt w:val="bullet"/>
      <w:lvlText w:val="•"/>
      <w:lvlJc w:val="left"/>
      <w:pPr>
        <w:ind w:left="8151" w:hanging="423"/>
      </w:pPr>
      <w:rPr>
        <w:rFonts w:hint="default"/>
      </w:rPr>
    </w:lvl>
  </w:abstractNum>
  <w:abstractNum w:abstractNumId="1">
    <w:nsid w:val="192970BF"/>
    <w:multiLevelType w:val="multilevel"/>
    <w:tmpl w:val="5C802780"/>
    <w:lvl w:ilvl="0">
      <w:start w:val="1"/>
      <w:numFmt w:val="decimal"/>
      <w:lvlText w:val="%1."/>
      <w:lvlJc w:val="left"/>
      <w:pPr>
        <w:ind w:left="253" w:hanging="42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–"/>
      <w:lvlJc w:val="left"/>
      <w:pPr>
        <w:ind w:left="253" w:hanging="370"/>
      </w:pPr>
      <w:rPr>
        <w:rFonts w:ascii="Times New Roman" w:eastAsia="Times New Roman" w:hAnsi="Times New Roman" w:hint="default"/>
        <w:w w:val="99"/>
        <w:sz w:val="28"/>
      </w:rPr>
    </w:lvl>
    <w:lvl w:ilvl="2">
      <w:numFmt w:val="bullet"/>
      <w:lvlText w:val="•"/>
      <w:lvlJc w:val="left"/>
      <w:pPr>
        <w:ind w:left="2232" w:hanging="370"/>
      </w:pPr>
      <w:rPr>
        <w:rFonts w:hint="default"/>
      </w:rPr>
    </w:lvl>
    <w:lvl w:ilvl="3">
      <w:numFmt w:val="bullet"/>
      <w:lvlText w:val="•"/>
      <w:lvlJc w:val="left"/>
      <w:pPr>
        <w:ind w:left="3219" w:hanging="370"/>
      </w:pPr>
      <w:rPr>
        <w:rFonts w:hint="default"/>
      </w:rPr>
    </w:lvl>
    <w:lvl w:ilvl="4">
      <w:numFmt w:val="bullet"/>
      <w:lvlText w:val="•"/>
      <w:lvlJc w:val="left"/>
      <w:pPr>
        <w:ind w:left="4205" w:hanging="370"/>
      </w:pPr>
      <w:rPr>
        <w:rFonts w:hint="default"/>
      </w:rPr>
    </w:lvl>
    <w:lvl w:ilvl="5">
      <w:numFmt w:val="bullet"/>
      <w:lvlText w:val="•"/>
      <w:lvlJc w:val="left"/>
      <w:pPr>
        <w:ind w:left="5192" w:hanging="370"/>
      </w:pPr>
      <w:rPr>
        <w:rFonts w:hint="default"/>
      </w:rPr>
    </w:lvl>
    <w:lvl w:ilvl="6">
      <w:numFmt w:val="bullet"/>
      <w:lvlText w:val="•"/>
      <w:lvlJc w:val="left"/>
      <w:pPr>
        <w:ind w:left="6178" w:hanging="370"/>
      </w:pPr>
      <w:rPr>
        <w:rFonts w:hint="default"/>
      </w:rPr>
    </w:lvl>
    <w:lvl w:ilvl="7">
      <w:numFmt w:val="bullet"/>
      <w:lvlText w:val="•"/>
      <w:lvlJc w:val="left"/>
      <w:pPr>
        <w:ind w:left="7164" w:hanging="370"/>
      </w:pPr>
      <w:rPr>
        <w:rFonts w:hint="default"/>
      </w:rPr>
    </w:lvl>
    <w:lvl w:ilvl="8">
      <w:numFmt w:val="bullet"/>
      <w:lvlText w:val="•"/>
      <w:lvlJc w:val="left"/>
      <w:pPr>
        <w:ind w:left="8151" w:hanging="370"/>
      </w:pPr>
      <w:rPr>
        <w:rFonts w:hint="default"/>
      </w:rPr>
    </w:lvl>
  </w:abstractNum>
  <w:abstractNum w:abstractNumId="2">
    <w:nsid w:val="3B865136"/>
    <w:multiLevelType w:val="hybridMultilevel"/>
    <w:tmpl w:val="ACDCF5B4"/>
    <w:lvl w:ilvl="0" w:tplc="8B2A7202">
      <w:numFmt w:val="bullet"/>
      <w:lvlText w:val=""/>
      <w:lvlJc w:val="left"/>
      <w:pPr>
        <w:ind w:left="109" w:hanging="423"/>
      </w:pPr>
      <w:rPr>
        <w:rFonts w:ascii="Symbol" w:eastAsia="Times New Roman" w:hAnsi="Symbol" w:hint="default"/>
        <w:w w:val="99"/>
        <w:sz w:val="28"/>
      </w:rPr>
    </w:lvl>
    <w:lvl w:ilvl="1" w:tplc="32400A52">
      <w:numFmt w:val="bullet"/>
      <w:lvlText w:val="•"/>
      <w:lvlJc w:val="left"/>
      <w:pPr>
        <w:ind w:left="1102" w:hanging="423"/>
      </w:pPr>
      <w:rPr>
        <w:rFonts w:hint="default"/>
      </w:rPr>
    </w:lvl>
    <w:lvl w:ilvl="2" w:tplc="6462586C">
      <w:numFmt w:val="bullet"/>
      <w:lvlText w:val="•"/>
      <w:lvlJc w:val="left"/>
      <w:pPr>
        <w:ind w:left="2104" w:hanging="423"/>
      </w:pPr>
      <w:rPr>
        <w:rFonts w:hint="default"/>
      </w:rPr>
    </w:lvl>
    <w:lvl w:ilvl="3" w:tplc="8B6ACE48">
      <w:numFmt w:val="bullet"/>
      <w:lvlText w:val="•"/>
      <w:lvlJc w:val="left"/>
      <w:pPr>
        <w:ind w:left="3107" w:hanging="423"/>
      </w:pPr>
      <w:rPr>
        <w:rFonts w:hint="default"/>
      </w:rPr>
    </w:lvl>
    <w:lvl w:ilvl="4" w:tplc="168407BA">
      <w:numFmt w:val="bullet"/>
      <w:lvlText w:val="•"/>
      <w:lvlJc w:val="left"/>
      <w:pPr>
        <w:ind w:left="4109" w:hanging="423"/>
      </w:pPr>
      <w:rPr>
        <w:rFonts w:hint="default"/>
      </w:rPr>
    </w:lvl>
    <w:lvl w:ilvl="5" w:tplc="AD3C5542">
      <w:numFmt w:val="bullet"/>
      <w:lvlText w:val="•"/>
      <w:lvlJc w:val="left"/>
      <w:pPr>
        <w:ind w:left="5112" w:hanging="423"/>
      </w:pPr>
      <w:rPr>
        <w:rFonts w:hint="default"/>
      </w:rPr>
    </w:lvl>
    <w:lvl w:ilvl="6" w:tplc="1E56314A">
      <w:numFmt w:val="bullet"/>
      <w:lvlText w:val="•"/>
      <w:lvlJc w:val="left"/>
      <w:pPr>
        <w:ind w:left="6114" w:hanging="423"/>
      </w:pPr>
      <w:rPr>
        <w:rFonts w:hint="default"/>
      </w:rPr>
    </w:lvl>
    <w:lvl w:ilvl="7" w:tplc="4F7CC0FC">
      <w:numFmt w:val="bullet"/>
      <w:lvlText w:val="•"/>
      <w:lvlJc w:val="left"/>
      <w:pPr>
        <w:ind w:left="7116" w:hanging="423"/>
      </w:pPr>
      <w:rPr>
        <w:rFonts w:hint="default"/>
      </w:rPr>
    </w:lvl>
    <w:lvl w:ilvl="8" w:tplc="FC422A5E">
      <w:numFmt w:val="bullet"/>
      <w:lvlText w:val="•"/>
      <w:lvlJc w:val="left"/>
      <w:pPr>
        <w:ind w:left="8119" w:hanging="423"/>
      </w:pPr>
      <w:rPr>
        <w:rFonts w:hint="default"/>
      </w:rPr>
    </w:lvl>
  </w:abstractNum>
  <w:abstractNum w:abstractNumId="3">
    <w:nsid w:val="3F153F13"/>
    <w:multiLevelType w:val="hybridMultilevel"/>
    <w:tmpl w:val="13D2C868"/>
    <w:lvl w:ilvl="0" w:tplc="D256C25C">
      <w:numFmt w:val="bullet"/>
      <w:lvlText w:val="–"/>
      <w:lvlJc w:val="left"/>
      <w:pPr>
        <w:ind w:left="253" w:hanging="370"/>
      </w:pPr>
      <w:rPr>
        <w:rFonts w:ascii="Times New Roman" w:eastAsia="Times New Roman" w:hAnsi="Times New Roman" w:hint="default"/>
        <w:w w:val="99"/>
        <w:sz w:val="28"/>
      </w:rPr>
    </w:lvl>
    <w:lvl w:ilvl="1" w:tplc="DE8E7316">
      <w:numFmt w:val="bullet"/>
      <w:lvlText w:val="•"/>
      <w:lvlJc w:val="left"/>
      <w:pPr>
        <w:ind w:left="1246" w:hanging="370"/>
      </w:pPr>
      <w:rPr>
        <w:rFonts w:hint="default"/>
      </w:rPr>
    </w:lvl>
    <w:lvl w:ilvl="2" w:tplc="9FCCF47A">
      <w:numFmt w:val="bullet"/>
      <w:lvlText w:val="•"/>
      <w:lvlJc w:val="left"/>
      <w:pPr>
        <w:ind w:left="2232" w:hanging="370"/>
      </w:pPr>
      <w:rPr>
        <w:rFonts w:hint="default"/>
      </w:rPr>
    </w:lvl>
    <w:lvl w:ilvl="3" w:tplc="A0E85A2E">
      <w:numFmt w:val="bullet"/>
      <w:lvlText w:val="•"/>
      <w:lvlJc w:val="left"/>
      <w:pPr>
        <w:ind w:left="3219" w:hanging="370"/>
      </w:pPr>
      <w:rPr>
        <w:rFonts w:hint="default"/>
      </w:rPr>
    </w:lvl>
    <w:lvl w:ilvl="4" w:tplc="F80EF9E2">
      <w:numFmt w:val="bullet"/>
      <w:lvlText w:val="•"/>
      <w:lvlJc w:val="left"/>
      <w:pPr>
        <w:ind w:left="4205" w:hanging="370"/>
      </w:pPr>
      <w:rPr>
        <w:rFonts w:hint="default"/>
      </w:rPr>
    </w:lvl>
    <w:lvl w:ilvl="5" w:tplc="ED36F496">
      <w:numFmt w:val="bullet"/>
      <w:lvlText w:val="•"/>
      <w:lvlJc w:val="left"/>
      <w:pPr>
        <w:ind w:left="5192" w:hanging="370"/>
      </w:pPr>
      <w:rPr>
        <w:rFonts w:hint="default"/>
      </w:rPr>
    </w:lvl>
    <w:lvl w:ilvl="6" w:tplc="9DE858EA">
      <w:numFmt w:val="bullet"/>
      <w:lvlText w:val="•"/>
      <w:lvlJc w:val="left"/>
      <w:pPr>
        <w:ind w:left="6178" w:hanging="370"/>
      </w:pPr>
      <w:rPr>
        <w:rFonts w:hint="default"/>
      </w:rPr>
    </w:lvl>
    <w:lvl w:ilvl="7" w:tplc="87E86776">
      <w:numFmt w:val="bullet"/>
      <w:lvlText w:val="•"/>
      <w:lvlJc w:val="left"/>
      <w:pPr>
        <w:ind w:left="7164" w:hanging="370"/>
      </w:pPr>
      <w:rPr>
        <w:rFonts w:hint="default"/>
      </w:rPr>
    </w:lvl>
    <w:lvl w:ilvl="8" w:tplc="86366E96">
      <w:numFmt w:val="bullet"/>
      <w:lvlText w:val="•"/>
      <w:lvlJc w:val="left"/>
      <w:pPr>
        <w:ind w:left="8151" w:hanging="370"/>
      </w:pPr>
      <w:rPr>
        <w:rFonts w:hint="default"/>
      </w:rPr>
    </w:lvl>
  </w:abstractNum>
  <w:abstractNum w:abstractNumId="4">
    <w:nsid w:val="44117BF9"/>
    <w:multiLevelType w:val="hybridMultilevel"/>
    <w:tmpl w:val="93A47ABE"/>
    <w:lvl w:ilvl="0" w:tplc="3FCE32CC">
      <w:numFmt w:val="bullet"/>
      <w:lvlText w:val="–"/>
      <w:lvlJc w:val="left"/>
      <w:pPr>
        <w:ind w:left="253" w:hanging="370"/>
      </w:pPr>
      <w:rPr>
        <w:rFonts w:ascii="Times New Roman" w:eastAsia="Times New Roman" w:hAnsi="Times New Roman" w:hint="default"/>
        <w:w w:val="99"/>
        <w:sz w:val="28"/>
      </w:rPr>
    </w:lvl>
    <w:lvl w:ilvl="1" w:tplc="05A6FCA4">
      <w:numFmt w:val="bullet"/>
      <w:lvlText w:val="•"/>
      <w:lvlJc w:val="left"/>
      <w:pPr>
        <w:ind w:left="1246" w:hanging="370"/>
      </w:pPr>
      <w:rPr>
        <w:rFonts w:hint="default"/>
      </w:rPr>
    </w:lvl>
    <w:lvl w:ilvl="2" w:tplc="B454687E">
      <w:numFmt w:val="bullet"/>
      <w:lvlText w:val="•"/>
      <w:lvlJc w:val="left"/>
      <w:pPr>
        <w:ind w:left="2232" w:hanging="370"/>
      </w:pPr>
      <w:rPr>
        <w:rFonts w:hint="default"/>
      </w:rPr>
    </w:lvl>
    <w:lvl w:ilvl="3" w:tplc="3728828C">
      <w:numFmt w:val="bullet"/>
      <w:lvlText w:val="•"/>
      <w:lvlJc w:val="left"/>
      <w:pPr>
        <w:ind w:left="3219" w:hanging="370"/>
      </w:pPr>
      <w:rPr>
        <w:rFonts w:hint="default"/>
      </w:rPr>
    </w:lvl>
    <w:lvl w:ilvl="4" w:tplc="CEEA6050">
      <w:numFmt w:val="bullet"/>
      <w:lvlText w:val="•"/>
      <w:lvlJc w:val="left"/>
      <w:pPr>
        <w:ind w:left="4205" w:hanging="370"/>
      </w:pPr>
      <w:rPr>
        <w:rFonts w:hint="default"/>
      </w:rPr>
    </w:lvl>
    <w:lvl w:ilvl="5" w:tplc="53C28E1C">
      <w:numFmt w:val="bullet"/>
      <w:lvlText w:val="•"/>
      <w:lvlJc w:val="left"/>
      <w:pPr>
        <w:ind w:left="5192" w:hanging="370"/>
      </w:pPr>
      <w:rPr>
        <w:rFonts w:hint="default"/>
      </w:rPr>
    </w:lvl>
    <w:lvl w:ilvl="6" w:tplc="5FD4DC5C">
      <w:numFmt w:val="bullet"/>
      <w:lvlText w:val="•"/>
      <w:lvlJc w:val="left"/>
      <w:pPr>
        <w:ind w:left="6178" w:hanging="370"/>
      </w:pPr>
      <w:rPr>
        <w:rFonts w:hint="default"/>
      </w:rPr>
    </w:lvl>
    <w:lvl w:ilvl="7" w:tplc="675CAF3A">
      <w:numFmt w:val="bullet"/>
      <w:lvlText w:val="•"/>
      <w:lvlJc w:val="left"/>
      <w:pPr>
        <w:ind w:left="7164" w:hanging="370"/>
      </w:pPr>
      <w:rPr>
        <w:rFonts w:hint="default"/>
      </w:rPr>
    </w:lvl>
    <w:lvl w:ilvl="8" w:tplc="AF24A2AA">
      <w:numFmt w:val="bullet"/>
      <w:lvlText w:val="•"/>
      <w:lvlJc w:val="left"/>
      <w:pPr>
        <w:ind w:left="8151" w:hanging="370"/>
      </w:pPr>
      <w:rPr>
        <w:rFonts w:hint="default"/>
      </w:rPr>
    </w:lvl>
  </w:abstractNum>
  <w:abstractNum w:abstractNumId="5">
    <w:nsid w:val="4ADA6365"/>
    <w:multiLevelType w:val="hybridMultilevel"/>
    <w:tmpl w:val="D1AE9608"/>
    <w:lvl w:ilvl="0" w:tplc="58EE1E06">
      <w:start w:val="1"/>
      <w:numFmt w:val="decimal"/>
      <w:lvlText w:val="%1-"/>
      <w:lvlJc w:val="left"/>
      <w:pPr>
        <w:ind w:left="486" w:hanging="233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26"/>
        <w:szCs w:val="26"/>
      </w:rPr>
    </w:lvl>
    <w:lvl w:ilvl="1" w:tplc="4C0CCEB6">
      <w:numFmt w:val="bullet"/>
      <w:lvlText w:val="–"/>
      <w:lvlJc w:val="left"/>
      <w:pPr>
        <w:ind w:left="253" w:hanging="361"/>
      </w:pPr>
      <w:rPr>
        <w:rFonts w:ascii="Times New Roman" w:eastAsia="Times New Roman" w:hAnsi="Times New Roman" w:hint="default"/>
        <w:w w:val="99"/>
        <w:sz w:val="28"/>
      </w:rPr>
    </w:lvl>
    <w:lvl w:ilvl="2" w:tplc="DCA89BF6">
      <w:numFmt w:val="bullet"/>
      <w:lvlText w:val="•"/>
      <w:lvlJc w:val="left"/>
      <w:pPr>
        <w:ind w:left="1551" w:hanging="361"/>
      </w:pPr>
      <w:rPr>
        <w:rFonts w:hint="default"/>
      </w:rPr>
    </w:lvl>
    <w:lvl w:ilvl="3" w:tplc="B8949AD8">
      <w:numFmt w:val="bullet"/>
      <w:lvlText w:val="•"/>
      <w:lvlJc w:val="left"/>
      <w:pPr>
        <w:ind w:left="2623" w:hanging="361"/>
      </w:pPr>
      <w:rPr>
        <w:rFonts w:hint="default"/>
      </w:rPr>
    </w:lvl>
    <w:lvl w:ilvl="4" w:tplc="D7927E22">
      <w:numFmt w:val="bullet"/>
      <w:lvlText w:val="•"/>
      <w:lvlJc w:val="left"/>
      <w:pPr>
        <w:ind w:left="3694" w:hanging="361"/>
      </w:pPr>
      <w:rPr>
        <w:rFonts w:hint="default"/>
      </w:rPr>
    </w:lvl>
    <w:lvl w:ilvl="5" w:tplc="63C4D4F6">
      <w:numFmt w:val="bullet"/>
      <w:lvlText w:val="•"/>
      <w:lvlJc w:val="left"/>
      <w:pPr>
        <w:ind w:left="4766" w:hanging="361"/>
      </w:pPr>
      <w:rPr>
        <w:rFonts w:hint="default"/>
      </w:rPr>
    </w:lvl>
    <w:lvl w:ilvl="6" w:tplc="97E01CAC">
      <w:numFmt w:val="bullet"/>
      <w:lvlText w:val="•"/>
      <w:lvlJc w:val="left"/>
      <w:pPr>
        <w:ind w:left="5837" w:hanging="361"/>
      </w:pPr>
      <w:rPr>
        <w:rFonts w:hint="default"/>
      </w:rPr>
    </w:lvl>
    <w:lvl w:ilvl="7" w:tplc="347A8338">
      <w:numFmt w:val="bullet"/>
      <w:lvlText w:val="•"/>
      <w:lvlJc w:val="left"/>
      <w:pPr>
        <w:ind w:left="6909" w:hanging="361"/>
      </w:pPr>
      <w:rPr>
        <w:rFonts w:hint="default"/>
      </w:rPr>
    </w:lvl>
    <w:lvl w:ilvl="8" w:tplc="9D9E6568">
      <w:numFmt w:val="bullet"/>
      <w:lvlText w:val="•"/>
      <w:lvlJc w:val="left"/>
      <w:pPr>
        <w:ind w:left="7980" w:hanging="361"/>
      </w:pPr>
      <w:rPr>
        <w:rFonts w:hint="default"/>
      </w:rPr>
    </w:lvl>
  </w:abstractNum>
  <w:abstractNum w:abstractNumId="6">
    <w:nsid w:val="637432B3"/>
    <w:multiLevelType w:val="hybridMultilevel"/>
    <w:tmpl w:val="5CD6FF12"/>
    <w:lvl w:ilvl="0" w:tplc="F18ACE2E">
      <w:start w:val="1"/>
      <w:numFmt w:val="decimal"/>
      <w:lvlText w:val="%1."/>
      <w:lvlJc w:val="left"/>
      <w:pPr>
        <w:ind w:left="253" w:hanging="54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32ABB70">
      <w:numFmt w:val="bullet"/>
      <w:lvlText w:val="•"/>
      <w:lvlJc w:val="left"/>
      <w:pPr>
        <w:ind w:left="1560" w:hanging="543"/>
      </w:pPr>
      <w:rPr>
        <w:rFonts w:hint="default"/>
      </w:rPr>
    </w:lvl>
    <w:lvl w:ilvl="2" w:tplc="4AA40BD4">
      <w:numFmt w:val="bullet"/>
      <w:lvlText w:val="•"/>
      <w:lvlJc w:val="left"/>
      <w:pPr>
        <w:ind w:left="2511" w:hanging="543"/>
      </w:pPr>
      <w:rPr>
        <w:rFonts w:hint="default"/>
      </w:rPr>
    </w:lvl>
    <w:lvl w:ilvl="3" w:tplc="0CF681D8">
      <w:numFmt w:val="bullet"/>
      <w:lvlText w:val="•"/>
      <w:lvlJc w:val="left"/>
      <w:pPr>
        <w:ind w:left="3463" w:hanging="543"/>
      </w:pPr>
      <w:rPr>
        <w:rFonts w:hint="default"/>
      </w:rPr>
    </w:lvl>
    <w:lvl w:ilvl="4" w:tplc="C5DCFC72">
      <w:numFmt w:val="bullet"/>
      <w:lvlText w:val="•"/>
      <w:lvlJc w:val="left"/>
      <w:pPr>
        <w:ind w:left="4414" w:hanging="543"/>
      </w:pPr>
      <w:rPr>
        <w:rFonts w:hint="default"/>
      </w:rPr>
    </w:lvl>
    <w:lvl w:ilvl="5" w:tplc="34ECCD18">
      <w:numFmt w:val="bullet"/>
      <w:lvlText w:val="•"/>
      <w:lvlJc w:val="left"/>
      <w:pPr>
        <w:ind w:left="5366" w:hanging="543"/>
      </w:pPr>
      <w:rPr>
        <w:rFonts w:hint="default"/>
      </w:rPr>
    </w:lvl>
    <w:lvl w:ilvl="6" w:tplc="A38222E4">
      <w:numFmt w:val="bullet"/>
      <w:lvlText w:val="•"/>
      <w:lvlJc w:val="left"/>
      <w:pPr>
        <w:ind w:left="6317" w:hanging="543"/>
      </w:pPr>
      <w:rPr>
        <w:rFonts w:hint="default"/>
      </w:rPr>
    </w:lvl>
    <w:lvl w:ilvl="7" w:tplc="EBFA67DE">
      <w:numFmt w:val="bullet"/>
      <w:lvlText w:val="•"/>
      <w:lvlJc w:val="left"/>
      <w:pPr>
        <w:ind w:left="7269" w:hanging="543"/>
      </w:pPr>
      <w:rPr>
        <w:rFonts w:hint="default"/>
      </w:rPr>
    </w:lvl>
    <w:lvl w:ilvl="8" w:tplc="3BBC1982">
      <w:numFmt w:val="bullet"/>
      <w:lvlText w:val="•"/>
      <w:lvlJc w:val="left"/>
      <w:pPr>
        <w:ind w:left="8220" w:hanging="543"/>
      </w:pPr>
      <w:rPr>
        <w:rFonts w:hint="default"/>
      </w:rPr>
    </w:lvl>
  </w:abstractNum>
  <w:abstractNum w:abstractNumId="7">
    <w:nsid w:val="654012CC"/>
    <w:multiLevelType w:val="hybridMultilevel"/>
    <w:tmpl w:val="A4F87158"/>
    <w:lvl w:ilvl="0" w:tplc="CFEAD4A6">
      <w:numFmt w:val="bullet"/>
      <w:lvlText w:val="–"/>
      <w:lvlJc w:val="left"/>
      <w:pPr>
        <w:ind w:left="253" w:hanging="370"/>
      </w:pPr>
      <w:rPr>
        <w:rFonts w:ascii="Times New Roman" w:eastAsia="Times New Roman" w:hAnsi="Times New Roman" w:hint="default"/>
        <w:w w:val="99"/>
        <w:sz w:val="28"/>
      </w:rPr>
    </w:lvl>
    <w:lvl w:ilvl="1" w:tplc="81CCE696">
      <w:numFmt w:val="bullet"/>
      <w:lvlText w:val="•"/>
      <w:lvlJc w:val="left"/>
      <w:pPr>
        <w:ind w:left="1246" w:hanging="370"/>
      </w:pPr>
      <w:rPr>
        <w:rFonts w:hint="default"/>
      </w:rPr>
    </w:lvl>
    <w:lvl w:ilvl="2" w:tplc="B70AAF46">
      <w:numFmt w:val="bullet"/>
      <w:lvlText w:val="•"/>
      <w:lvlJc w:val="left"/>
      <w:pPr>
        <w:ind w:left="2232" w:hanging="370"/>
      </w:pPr>
      <w:rPr>
        <w:rFonts w:hint="default"/>
      </w:rPr>
    </w:lvl>
    <w:lvl w:ilvl="3" w:tplc="9AAA039A">
      <w:numFmt w:val="bullet"/>
      <w:lvlText w:val="•"/>
      <w:lvlJc w:val="left"/>
      <w:pPr>
        <w:ind w:left="3219" w:hanging="370"/>
      </w:pPr>
      <w:rPr>
        <w:rFonts w:hint="default"/>
      </w:rPr>
    </w:lvl>
    <w:lvl w:ilvl="4" w:tplc="77B62494">
      <w:numFmt w:val="bullet"/>
      <w:lvlText w:val="•"/>
      <w:lvlJc w:val="left"/>
      <w:pPr>
        <w:ind w:left="4205" w:hanging="370"/>
      </w:pPr>
      <w:rPr>
        <w:rFonts w:hint="default"/>
      </w:rPr>
    </w:lvl>
    <w:lvl w:ilvl="5" w:tplc="BE14B93C">
      <w:numFmt w:val="bullet"/>
      <w:lvlText w:val="•"/>
      <w:lvlJc w:val="left"/>
      <w:pPr>
        <w:ind w:left="5192" w:hanging="370"/>
      </w:pPr>
      <w:rPr>
        <w:rFonts w:hint="default"/>
      </w:rPr>
    </w:lvl>
    <w:lvl w:ilvl="6" w:tplc="DCD8E996">
      <w:numFmt w:val="bullet"/>
      <w:lvlText w:val="•"/>
      <w:lvlJc w:val="left"/>
      <w:pPr>
        <w:ind w:left="6178" w:hanging="370"/>
      </w:pPr>
      <w:rPr>
        <w:rFonts w:hint="default"/>
      </w:rPr>
    </w:lvl>
    <w:lvl w:ilvl="7" w:tplc="DC24F13E">
      <w:numFmt w:val="bullet"/>
      <w:lvlText w:val="•"/>
      <w:lvlJc w:val="left"/>
      <w:pPr>
        <w:ind w:left="7164" w:hanging="370"/>
      </w:pPr>
      <w:rPr>
        <w:rFonts w:hint="default"/>
      </w:rPr>
    </w:lvl>
    <w:lvl w:ilvl="8" w:tplc="8B1E67FC">
      <w:numFmt w:val="bullet"/>
      <w:lvlText w:val="•"/>
      <w:lvlJc w:val="left"/>
      <w:pPr>
        <w:ind w:left="8151" w:hanging="370"/>
      </w:pPr>
      <w:rPr>
        <w:rFonts w:hint="default"/>
      </w:rPr>
    </w:lvl>
  </w:abstractNum>
  <w:abstractNum w:abstractNumId="8">
    <w:nsid w:val="66441DC1"/>
    <w:multiLevelType w:val="hybridMultilevel"/>
    <w:tmpl w:val="8D8CC9DC"/>
    <w:lvl w:ilvl="0" w:tplc="A0464B68">
      <w:start w:val="1"/>
      <w:numFmt w:val="decimal"/>
      <w:lvlText w:val="%1."/>
      <w:lvlJc w:val="left"/>
      <w:pPr>
        <w:ind w:left="253" w:hanging="42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3B23E3C">
      <w:numFmt w:val="bullet"/>
      <w:lvlText w:val="–"/>
      <w:lvlJc w:val="left"/>
      <w:pPr>
        <w:ind w:left="253" w:hanging="370"/>
      </w:pPr>
      <w:rPr>
        <w:rFonts w:ascii="Times New Roman" w:eastAsia="Times New Roman" w:hAnsi="Times New Roman" w:hint="default"/>
        <w:w w:val="99"/>
        <w:sz w:val="28"/>
      </w:rPr>
    </w:lvl>
    <w:lvl w:ilvl="2" w:tplc="F392E6C2">
      <w:numFmt w:val="bullet"/>
      <w:lvlText w:val="•"/>
      <w:lvlJc w:val="left"/>
      <w:pPr>
        <w:ind w:left="2232" w:hanging="370"/>
      </w:pPr>
      <w:rPr>
        <w:rFonts w:hint="default"/>
      </w:rPr>
    </w:lvl>
    <w:lvl w:ilvl="3" w:tplc="2C480BFE">
      <w:numFmt w:val="bullet"/>
      <w:lvlText w:val="•"/>
      <w:lvlJc w:val="left"/>
      <w:pPr>
        <w:ind w:left="3219" w:hanging="370"/>
      </w:pPr>
      <w:rPr>
        <w:rFonts w:hint="default"/>
      </w:rPr>
    </w:lvl>
    <w:lvl w:ilvl="4" w:tplc="72ACD4FE">
      <w:numFmt w:val="bullet"/>
      <w:lvlText w:val="•"/>
      <w:lvlJc w:val="left"/>
      <w:pPr>
        <w:ind w:left="4205" w:hanging="370"/>
      </w:pPr>
      <w:rPr>
        <w:rFonts w:hint="default"/>
      </w:rPr>
    </w:lvl>
    <w:lvl w:ilvl="5" w:tplc="B854FACE">
      <w:numFmt w:val="bullet"/>
      <w:lvlText w:val="•"/>
      <w:lvlJc w:val="left"/>
      <w:pPr>
        <w:ind w:left="5192" w:hanging="370"/>
      </w:pPr>
      <w:rPr>
        <w:rFonts w:hint="default"/>
      </w:rPr>
    </w:lvl>
    <w:lvl w:ilvl="6" w:tplc="51A45F80">
      <w:numFmt w:val="bullet"/>
      <w:lvlText w:val="•"/>
      <w:lvlJc w:val="left"/>
      <w:pPr>
        <w:ind w:left="6178" w:hanging="370"/>
      </w:pPr>
      <w:rPr>
        <w:rFonts w:hint="default"/>
      </w:rPr>
    </w:lvl>
    <w:lvl w:ilvl="7" w:tplc="41D4ABE0">
      <w:numFmt w:val="bullet"/>
      <w:lvlText w:val="•"/>
      <w:lvlJc w:val="left"/>
      <w:pPr>
        <w:ind w:left="7164" w:hanging="370"/>
      </w:pPr>
      <w:rPr>
        <w:rFonts w:hint="default"/>
      </w:rPr>
    </w:lvl>
    <w:lvl w:ilvl="8" w:tplc="482AFF84">
      <w:numFmt w:val="bullet"/>
      <w:lvlText w:val="•"/>
      <w:lvlJc w:val="left"/>
      <w:pPr>
        <w:ind w:left="8151" w:hanging="370"/>
      </w:pPr>
      <w:rPr>
        <w:rFonts w:hint="default"/>
      </w:rPr>
    </w:lvl>
  </w:abstractNum>
  <w:abstractNum w:abstractNumId="9">
    <w:nsid w:val="6AA3301D"/>
    <w:multiLevelType w:val="hybridMultilevel"/>
    <w:tmpl w:val="F800D21A"/>
    <w:lvl w:ilvl="0" w:tplc="E5DCCD1C">
      <w:numFmt w:val="bullet"/>
      <w:lvlText w:val=""/>
      <w:lvlJc w:val="left"/>
      <w:pPr>
        <w:ind w:left="253" w:hanging="423"/>
      </w:pPr>
      <w:rPr>
        <w:rFonts w:ascii="Symbol" w:eastAsia="Times New Roman" w:hAnsi="Symbol" w:hint="default"/>
        <w:w w:val="99"/>
        <w:sz w:val="28"/>
      </w:rPr>
    </w:lvl>
    <w:lvl w:ilvl="1" w:tplc="4BDA60CE">
      <w:numFmt w:val="bullet"/>
      <w:lvlText w:val="•"/>
      <w:lvlJc w:val="left"/>
      <w:pPr>
        <w:ind w:left="1246" w:hanging="423"/>
      </w:pPr>
      <w:rPr>
        <w:rFonts w:hint="default"/>
      </w:rPr>
    </w:lvl>
    <w:lvl w:ilvl="2" w:tplc="258AA9B4">
      <w:numFmt w:val="bullet"/>
      <w:lvlText w:val="•"/>
      <w:lvlJc w:val="left"/>
      <w:pPr>
        <w:ind w:left="2232" w:hanging="423"/>
      </w:pPr>
      <w:rPr>
        <w:rFonts w:hint="default"/>
      </w:rPr>
    </w:lvl>
    <w:lvl w:ilvl="3" w:tplc="0B144FE4">
      <w:numFmt w:val="bullet"/>
      <w:lvlText w:val="•"/>
      <w:lvlJc w:val="left"/>
      <w:pPr>
        <w:ind w:left="3219" w:hanging="423"/>
      </w:pPr>
      <w:rPr>
        <w:rFonts w:hint="default"/>
      </w:rPr>
    </w:lvl>
    <w:lvl w:ilvl="4" w:tplc="6924F13A">
      <w:numFmt w:val="bullet"/>
      <w:lvlText w:val="•"/>
      <w:lvlJc w:val="left"/>
      <w:pPr>
        <w:ind w:left="4205" w:hanging="423"/>
      </w:pPr>
      <w:rPr>
        <w:rFonts w:hint="default"/>
      </w:rPr>
    </w:lvl>
    <w:lvl w:ilvl="5" w:tplc="00749AD0">
      <w:numFmt w:val="bullet"/>
      <w:lvlText w:val="•"/>
      <w:lvlJc w:val="left"/>
      <w:pPr>
        <w:ind w:left="5192" w:hanging="423"/>
      </w:pPr>
      <w:rPr>
        <w:rFonts w:hint="default"/>
      </w:rPr>
    </w:lvl>
    <w:lvl w:ilvl="6" w:tplc="A6C6745E">
      <w:numFmt w:val="bullet"/>
      <w:lvlText w:val="•"/>
      <w:lvlJc w:val="left"/>
      <w:pPr>
        <w:ind w:left="6178" w:hanging="423"/>
      </w:pPr>
      <w:rPr>
        <w:rFonts w:hint="default"/>
      </w:rPr>
    </w:lvl>
    <w:lvl w:ilvl="7" w:tplc="9FB4404E">
      <w:numFmt w:val="bullet"/>
      <w:lvlText w:val="•"/>
      <w:lvlJc w:val="left"/>
      <w:pPr>
        <w:ind w:left="7164" w:hanging="423"/>
      </w:pPr>
      <w:rPr>
        <w:rFonts w:hint="default"/>
      </w:rPr>
    </w:lvl>
    <w:lvl w:ilvl="8" w:tplc="5000A71A">
      <w:numFmt w:val="bullet"/>
      <w:lvlText w:val="•"/>
      <w:lvlJc w:val="left"/>
      <w:pPr>
        <w:ind w:left="8151" w:hanging="423"/>
      </w:pPr>
      <w:rPr>
        <w:rFonts w:hint="default"/>
      </w:rPr>
    </w:lvl>
  </w:abstractNum>
  <w:abstractNum w:abstractNumId="10">
    <w:nsid w:val="7D7C43F0"/>
    <w:multiLevelType w:val="hybridMultilevel"/>
    <w:tmpl w:val="069037BE"/>
    <w:lvl w:ilvl="0" w:tplc="CEC01E40">
      <w:numFmt w:val="bullet"/>
      <w:lvlText w:val=""/>
      <w:lvlJc w:val="left"/>
      <w:pPr>
        <w:ind w:left="253" w:hanging="423"/>
      </w:pPr>
      <w:rPr>
        <w:rFonts w:ascii="Symbol" w:eastAsia="Times New Roman" w:hAnsi="Symbol" w:hint="default"/>
        <w:w w:val="99"/>
        <w:sz w:val="28"/>
      </w:rPr>
    </w:lvl>
    <w:lvl w:ilvl="1" w:tplc="EE443EF2">
      <w:numFmt w:val="bullet"/>
      <w:lvlText w:val="•"/>
      <w:lvlJc w:val="left"/>
      <w:pPr>
        <w:ind w:left="1246" w:hanging="423"/>
      </w:pPr>
      <w:rPr>
        <w:rFonts w:hint="default"/>
      </w:rPr>
    </w:lvl>
    <w:lvl w:ilvl="2" w:tplc="3D58B7C0">
      <w:numFmt w:val="bullet"/>
      <w:lvlText w:val="•"/>
      <w:lvlJc w:val="left"/>
      <w:pPr>
        <w:ind w:left="2232" w:hanging="423"/>
      </w:pPr>
      <w:rPr>
        <w:rFonts w:hint="default"/>
      </w:rPr>
    </w:lvl>
    <w:lvl w:ilvl="3" w:tplc="E10E7312">
      <w:numFmt w:val="bullet"/>
      <w:lvlText w:val="•"/>
      <w:lvlJc w:val="left"/>
      <w:pPr>
        <w:ind w:left="3219" w:hanging="423"/>
      </w:pPr>
      <w:rPr>
        <w:rFonts w:hint="default"/>
      </w:rPr>
    </w:lvl>
    <w:lvl w:ilvl="4" w:tplc="DF0EA1EE">
      <w:numFmt w:val="bullet"/>
      <w:lvlText w:val="•"/>
      <w:lvlJc w:val="left"/>
      <w:pPr>
        <w:ind w:left="4205" w:hanging="423"/>
      </w:pPr>
      <w:rPr>
        <w:rFonts w:hint="default"/>
      </w:rPr>
    </w:lvl>
    <w:lvl w:ilvl="5" w:tplc="975C1088">
      <w:numFmt w:val="bullet"/>
      <w:lvlText w:val="•"/>
      <w:lvlJc w:val="left"/>
      <w:pPr>
        <w:ind w:left="5192" w:hanging="423"/>
      </w:pPr>
      <w:rPr>
        <w:rFonts w:hint="default"/>
      </w:rPr>
    </w:lvl>
    <w:lvl w:ilvl="6" w:tplc="B308CE9C">
      <w:numFmt w:val="bullet"/>
      <w:lvlText w:val="•"/>
      <w:lvlJc w:val="left"/>
      <w:pPr>
        <w:ind w:left="6178" w:hanging="423"/>
      </w:pPr>
      <w:rPr>
        <w:rFonts w:hint="default"/>
      </w:rPr>
    </w:lvl>
    <w:lvl w:ilvl="7" w:tplc="E2C09C9A">
      <w:numFmt w:val="bullet"/>
      <w:lvlText w:val="•"/>
      <w:lvlJc w:val="left"/>
      <w:pPr>
        <w:ind w:left="7164" w:hanging="423"/>
      </w:pPr>
      <w:rPr>
        <w:rFonts w:hint="default"/>
      </w:rPr>
    </w:lvl>
    <w:lvl w:ilvl="8" w:tplc="5BCAD5D8">
      <w:numFmt w:val="bullet"/>
      <w:lvlText w:val="•"/>
      <w:lvlJc w:val="left"/>
      <w:pPr>
        <w:ind w:left="8151" w:hanging="423"/>
      </w:pPr>
      <w:rPr>
        <w:rFonts w:hint="default"/>
      </w:rPr>
    </w:lvl>
  </w:abstractNum>
  <w:abstractNum w:abstractNumId="11">
    <w:nsid w:val="7EB710FB"/>
    <w:multiLevelType w:val="hybridMultilevel"/>
    <w:tmpl w:val="39864702"/>
    <w:lvl w:ilvl="0" w:tplc="6CE88DCA">
      <w:start w:val="1"/>
      <w:numFmt w:val="decimal"/>
      <w:lvlText w:val="%1.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88A70F0">
      <w:numFmt w:val="bullet"/>
      <w:lvlText w:val="•"/>
      <w:lvlJc w:val="left"/>
      <w:pPr>
        <w:ind w:left="1246" w:hanging="423"/>
      </w:pPr>
      <w:rPr>
        <w:rFonts w:hint="default"/>
      </w:rPr>
    </w:lvl>
    <w:lvl w:ilvl="2" w:tplc="1DE8C5E0">
      <w:numFmt w:val="bullet"/>
      <w:lvlText w:val="•"/>
      <w:lvlJc w:val="left"/>
      <w:pPr>
        <w:ind w:left="2232" w:hanging="423"/>
      </w:pPr>
      <w:rPr>
        <w:rFonts w:hint="default"/>
      </w:rPr>
    </w:lvl>
    <w:lvl w:ilvl="3" w:tplc="9E442A88">
      <w:numFmt w:val="bullet"/>
      <w:lvlText w:val="•"/>
      <w:lvlJc w:val="left"/>
      <w:pPr>
        <w:ind w:left="3219" w:hanging="423"/>
      </w:pPr>
      <w:rPr>
        <w:rFonts w:hint="default"/>
      </w:rPr>
    </w:lvl>
    <w:lvl w:ilvl="4" w:tplc="FB1E7AD0">
      <w:numFmt w:val="bullet"/>
      <w:lvlText w:val="•"/>
      <w:lvlJc w:val="left"/>
      <w:pPr>
        <w:ind w:left="4205" w:hanging="423"/>
      </w:pPr>
      <w:rPr>
        <w:rFonts w:hint="default"/>
      </w:rPr>
    </w:lvl>
    <w:lvl w:ilvl="5" w:tplc="FF7AB4AA">
      <w:numFmt w:val="bullet"/>
      <w:lvlText w:val="•"/>
      <w:lvlJc w:val="left"/>
      <w:pPr>
        <w:ind w:left="5192" w:hanging="423"/>
      </w:pPr>
      <w:rPr>
        <w:rFonts w:hint="default"/>
      </w:rPr>
    </w:lvl>
    <w:lvl w:ilvl="6" w:tplc="4CC8FAA2">
      <w:numFmt w:val="bullet"/>
      <w:lvlText w:val="•"/>
      <w:lvlJc w:val="left"/>
      <w:pPr>
        <w:ind w:left="6178" w:hanging="423"/>
      </w:pPr>
      <w:rPr>
        <w:rFonts w:hint="default"/>
      </w:rPr>
    </w:lvl>
    <w:lvl w:ilvl="7" w:tplc="E350F6F6">
      <w:numFmt w:val="bullet"/>
      <w:lvlText w:val="•"/>
      <w:lvlJc w:val="left"/>
      <w:pPr>
        <w:ind w:left="7164" w:hanging="423"/>
      </w:pPr>
      <w:rPr>
        <w:rFonts w:hint="default"/>
      </w:rPr>
    </w:lvl>
    <w:lvl w:ilvl="8" w:tplc="BCFCC2B8">
      <w:numFmt w:val="bullet"/>
      <w:lvlText w:val="•"/>
      <w:lvlJc w:val="left"/>
      <w:pPr>
        <w:ind w:left="8151" w:hanging="423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2B0"/>
    <w:rsid w:val="00002945"/>
    <w:rsid w:val="000D14BF"/>
    <w:rsid w:val="002012B0"/>
    <w:rsid w:val="0021717B"/>
    <w:rsid w:val="003C56E7"/>
    <w:rsid w:val="004008D8"/>
    <w:rsid w:val="00433428"/>
    <w:rsid w:val="005D6AB9"/>
    <w:rsid w:val="00670E32"/>
    <w:rsid w:val="007338A8"/>
    <w:rsid w:val="00772782"/>
    <w:rsid w:val="007C0629"/>
    <w:rsid w:val="00944FA9"/>
    <w:rsid w:val="00AA7109"/>
    <w:rsid w:val="00AE3395"/>
    <w:rsid w:val="00B43A91"/>
    <w:rsid w:val="00CB449A"/>
    <w:rsid w:val="00EC6B84"/>
    <w:rsid w:val="00FE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B0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2012B0"/>
    <w:pPr>
      <w:ind w:left="232" w:right="2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012B0"/>
    <w:pPr>
      <w:spacing w:before="5"/>
      <w:ind w:left="96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12B0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12B0"/>
    <w:rPr>
      <w:rFonts w:ascii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1">
    <w:name w:val="Table Normal1"/>
    <w:uiPriority w:val="99"/>
    <w:semiHidden/>
    <w:rsid w:val="002012B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99"/>
    <w:rsid w:val="002012B0"/>
    <w:pPr>
      <w:spacing w:before="96"/>
      <w:ind w:left="253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012B0"/>
    <w:pPr>
      <w:ind w:left="253" w:firstLine="71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12B0"/>
    <w:rPr>
      <w:rFonts w:ascii="Times New Roman" w:hAnsi="Times New Roman" w:cs="Times New Roman"/>
      <w:sz w:val="28"/>
      <w:szCs w:val="28"/>
      <w:lang w:val="uk-UA"/>
    </w:rPr>
  </w:style>
  <w:style w:type="paragraph" w:styleId="Title">
    <w:name w:val="Title"/>
    <w:basedOn w:val="Normal"/>
    <w:link w:val="TitleChar"/>
    <w:uiPriority w:val="99"/>
    <w:qFormat/>
    <w:rsid w:val="002012B0"/>
    <w:pPr>
      <w:spacing w:before="1"/>
      <w:ind w:left="702" w:right="685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2012B0"/>
    <w:rPr>
      <w:rFonts w:ascii="Times New Roman" w:hAnsi="Times New Roman" w:cs="Times New Roman"/>
      <w:b/>
      <w:bCs/>
      <w:sz w:val="36"/>
      <w:szCs w:val="36"/>
      <w:lang w:val="uk-UA"/>
    </w:rPr>
  </w:style>
  <w:style w:type="paragraph" w:styleId="ListParagraph">
    <w:name w:val="List Paragraph"/>
    <w:basedOn w:val="Normal"/>
    <w:uiPriority w:val="99"/>
    <w:qFormat/>
    <w:rsid w:val="002012B0"/>
    <w:pPr>
      <w:ind w:left="253" w:firstLine="710"/>
      <w:jc w:val="both"/>
    </w:pPr>
  </w:style>
  <w:style w:type="paragraph" w:customStyle="1" w:styleId="TableParagraph">
    <w:name w:val="Table Paragraph"/>
    <w:basedOn w:val="Normal"/>
    <w:uiPriority w:val="99"/>
    <w:rsid w:val="00201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1%83%D0%B4%D0%BE%D0%BC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0%BB%D1%8E%D0%B2%D0%B0%D0%BD%D0%BD%D1%8F" TargetMode="External"/><Relationship Id="rId5" Type="http://schemas.openxmlformats.org/officeDocument/2006/relationships/hyperlink" Target="https://uk.wikipedia.org/wiki/%D0%9D%D1%83%D0%B4%D0%BE%D1%82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10</Pages>
  <Words>2272</Words>
  <Characters>12957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Господарство</dc:creator>
  <cp:keywords/>
  <dc:description/>
  <cp:lastModifiedBy>KucenkoAI</cp:lastModifiedBy>
  <cp:revision>6</cp:revision>
  <dcterms:created xsi:type="dcterms:W3CDTF">2022-12-23T17:41:00Z</dcterms:created>
  <dcterms:modified xsi:type="dcterms:W3CDTF">2022-12-27T12:15:00Z</dcterms:modified>
</cp:coreProperties>
</file>