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37" w:rsidRPr="001B2A2B" w:rsidRDefault="005A2B37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1B2A2B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На кафедрі проводиться активна наукова робота з 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дослідження можливостей розробки та використання</w:t>
      </w:r>
      <w:r w:rsidRPr="001B2A2B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інформаційних технологій у вищій освіті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,</w:t>
      </w:r>
      <w:r w:rsidRPr="001B2A2B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управління якістю діяльності навчальних закладів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, розвитку інтелектуального капіталу та штучного інтелекту</w:t>
      </w:r>
      <w:r w:rsidRPr="001B2A2B">
        <w:rPr>
          <w:rFonts w:asciiTheme="minorHAnsi" w:hAnsiTheme="minorHAnsi" w:cstheme="minorHAnsi"/>
          <w:color w:val="000028"/>
          <w:sz w:val="28"/>
          <w:szCs w:val="28"/>
          <w:lang w:val="uk-UA"/>
        </w:rPr>
        <w:t>.</w:t>
      </w:r>
    </w:p>
    <w:p w:rsidR="005A2B37" w:rsidRPr="001B2A2B" w:rsidRDefault="005A2B37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1B2A2B">
        <w:rPr>
          <w:rFonts w:asciiTheme="minorHAnsi" w:hAnsiTheme="minorHAnsi" w:cstheme="minorHAnsi"/>
          <w:color w:val="000028"/>
          <w:sz w:val="28"/>
          <w:szCs w:val="28"/>
          <w:lang w:val="uk-UA"/>
        </w:rPr>
        <w:t>За роки існування кафедри її співробітниками було надруковано понад 7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5</w:t>
      </w:r>
      <w:r w:rsidRPr="001B2A2B">
        <w:rPr>
          <w:rFonts w:asciiTheme="minorHAnsi" w:hAnsiTheme="minorHAnsi" w:cstheme="minorHAnsi"/>
          <w:color w:val="000028"/>
          <w:sz w:val="28"/>
          <w:szCs w:val="28"/>
          <w:lang w:val="uk-UA"/>
        </w:rPr>
        <w:t>0 наукових публікацій у фахових виданнях, збірниках тез наукових конференцій та семінарів. Надруковані методичні розробки, навчальні посібники із грифом Міністерства освіти і науки України, наукові монографії.</w:t>
      </w:r>
    </w:p>
    <w:p w:rsidR="005A2B37" w:rsidRPr="00A952AD" w:rsidRDefault="005A2B37" w:rsidP="005A2B37">
      <w:pPr>
        <w:ind w:firstLine="709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A952AD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За роки існування кафедри підготовлені </w:t>
      </w:r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9</w:t>
      </w:r>
      <w:r w:rsidRPr="00A952AD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кандидатів наук.</w:t>
      </w:r>
    </w:p>
    <w:p w:rsidR="00EA2306" w:rsidRPr="005A2B37" w:rsidRDefault="00EA2306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Розроблено та впроваджено відповідне навчально-методичне та наукове забезпечення, створені необхідні навчальні посібники, у тому числі для самостійної роботи студентів.</w:t>
      </w:r>
    </w:p>
    <w:p w:rsidR="00EA2306" w:rsidRPr="005A2B37" w:rsidRDefault="00EA2306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На кафедрі у рамках дисертаційних досліджень </w:t>
      </w:r>
      <w:proofErr w:type="spellStart"/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к.т.н</w:t>
      </w:r>
      <w:proofErr w:type="spellEnd"/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.</w:t>
      </w:r>
      <w:r w:rsidR="00D93936">
        <w:rPr>
          <w:rFonts w:asciiTheme="minorHAnsi" w:hAnsiTheme="minorHAnsi" w:cstheme="minorHAnsi"/>
          <w:color w:val="000028"/>
          <w:sz w:val="28"/>
          <w:szCs w:val="28"/>
          <w:lang w:val="uk-UA"/>
        </w:rPr>
        <w:t>, доцентів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</w:t>
      </w:r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Яковенка О.Є.,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Нарожного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О.В. та Носова П.С.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розроблено та впроваджено у навчальний процес автоматизовану систему управління навчальним процесом «АСУ НП»</w:t>
      </w:r>
      <w:r w:rsid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,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за допомогою якої викладачі кафедри створили навчальні курси з дисциплін та базу тестових завдань для контролю знань за чотирма рівнями складності.</w:t>
      </w:r>
    </w:p>
    <w:p w:rsidR="005A2B37" w:rsidRDefault="00EA2306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Співробітники кафедри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к.т.н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. доц. Яковенко О.Є.,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к.т.н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. Носов П.С та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к.е.н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. доц.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Комліченко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О.О.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успішно керують науковими дослідженнями</w:t>
      </w:r>
      <w:r w:rsid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аспірантів:</w:t>
      </w:r>
    </w:p>
    <w:p w:rsidR="005A2B37" w:rsidRDefault="005A2B37" w:rsidP="00D93936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Сафонов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М.С.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(науковий керівник – доц. Яковенко О.Є.), захистив дисертацію на тему «» на здобуття ступеня кандидата технічних наук за спеціальністю 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05.13.06 – Інформаційні технології 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у 2015 р.;</w:t>
      </w:r>
    </w:p>
    <w:p w:rsidR="005A2B37" w:rsidRDefault="00F47006" w:rsidP="00D93936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Бабіч</w:t>
      </w:r>
      <w:proofErr w:type="spellEnd"/>
      <w:r w:rsidR="005A2B37"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</w:t>
      </w:r>
      <w:r w:rsidR="009301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(Косенко) </w:t>
      </w:r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Ю.І.</w:t>
      </w:r>
      <w:r w:rsid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(науковий керівник – доц. Носов П.С.), захисти</w:t>
      </w:r>
      <w:r w:rsidR="00930136">
        <w:rPr>
          <w:rFonts w:asciiTheme="minorHAnsi" w:hAnsiTheme="minorHAnsi" w:cstheme="minorHAnsi"/>
          <w:color w:val="000028"/>
          <w:sz w:val="28"/>
          <w:szCs w:val="28"/>
          <w:lang w:val="uk-UA"/>
        </w:rPr>
        <w:t>ла</w:t>
      </w:r>
      <w:bookmarkStart w:id="0" w:name="_GoBack"/>
      <w:bookmarkEnd w:id="0"/>
      <w:r w:rsid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дисертацію на тему «</w:t>
      </w:r>
      <w:r w:rsidRPr="00F47006">
        <w:rPr>
          <w:rFonts w:asciiTheme="minorHAnsi" w:hAnsiTheme="minorHAnsi" w:cstheme="minorHAnsi"/>
          <w:bCs/>
          <w:sz w:val="28"/>
          <w:szCs w:val="28"/>
          <w:lang w:val="uk-UA"/>
        </w:rPr>
        <w:t>Модель та методи відновлення кваліфікаційних знань суб’єкта критичної інфраструктури</w:t>
      </w:r>
      <w:r w:rsid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» на здобуття ступеня кандидата технічних наук за спеціальністю </w:t>
      </w:r>
      <w:r w:rsidR="005A2B37"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05.13.06 – Інформаційні технології </w:t>
      </w:r>
      <w:r w:rsid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у 2015 р.;</w:t>
      </w:r>
    </w:p>
    <w:p w:rsidR="005A2B37" w:rsidRDefault="005A2B37" w:rsidP="00D93936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Ротань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Н.В.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(науковий керівник – доц. </w:t>
      </w:r>
      <w:proofErr w:type="spellStart"/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Комліченко</w:t>
      </w:r>
      <w:proofErr w:type="spellEnd"/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О.О.), захистила дисертацію на тему «Управління розвитком інтелектуального капіталу підприємств» на здобуття ступеня кандидата економічних наук за спеціальністю 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0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8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.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00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>.0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4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– 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Економіка та управління підприємствами</w:t>
      </w: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</w:t>
      </w: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>у 2018 р.</w:t>
      </w:r>
    </w:p>
    <w:p w:rsidR="00F47006" w:rsidRPr="00D93936" w:rsidRDefault="00F47006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</w:pPr>
      <w:r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Над кандидатськими дисертаціями працюють ст. викладачі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Арбузова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Ю.В. та </w:t>
      </w:r>
      <w:proofErr w:type="spellStart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>Якушенко</w:t>
      </w:r>
      <w:proofErr w:type="spellEnd"/>
      <w:r w:rsidRPr="00D93936">
        <w:rPr>
          <w:rFonts w:asciiTheme="minorHAnsi" w:hAnsiTheme="minorHAnsi" w:cstheme="minorHAnsi"/>
          <w:b/>
          <w:color w:val="000028"/>
          <w:sz w:val="28"/>
          <w:szCs w:val="28"/>
          <w:lang w:val="uk-UA"/>
        </w:rPr>
        <w:t xml:space="preserve"> С.О.</w:t>
      </w:r>
    </w:p>
    <w:p w:rsidR="00EA2306" w:rsidRPr="005A2B37" w:rsidRDefault="005A2B37" w:rsidP="005A2B37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28"/>
          <w:sz w:val="28"/>
          <w:szCs w:val="28"/>
          <w:lang w:val="uk-UA"/>
        </w:rPr>
      </w:pPr>
      <w:r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</w:t>
      </w:r>
      <w:r w:rsidR="00EA2306" w:rsidRPr="005A2B37">
        <w:rPr>
          <w:rFonts w:asciiTheme="minorHAnsi" w:hAnsiTheme="minorHAnsi" w:cstheme="minorHAnsi"/>
          <w:color w:val="000028"/>
          <w:sz w:val="28"/>
          <w:szCs w:val="28"/>
          <w:lang w:val="uk-UA"/>
        </w:rPr>
        <w:t xml:space="preserve"> </w:t>
      </w:r>
    </w:p>
    <w:p w:rsidR="00F47006" w:rsidRDefault="00F47006" w:rsidP="005A2B37">
      <w:pPr>
        <w:pStyle w:val="a5"/>
        <w:ind w:firstLine="300"/>
        <w:jc w:val="center"/>
        <w:rPr>
          <w:rFonts w:ascii="Verdana" w:hAnsi="Verdana"/>
          <w:color w:val="000028"/>
          <w:sz w:val="18"/>
          <w:szCs w:val="18"/>
          <w:lang w:val="uk-UA"/>
        </w:rPr>
      </w:pPr>
    </w:p>
    <w:p w:rsidR="00F47006" w:rsidRDefault="00F47006" w:rsidP="005A2B37">
      <w:pPr>
        <w:pStyle w:val="a5"/>
        <w:ind w:firstLine="300"/>
        <w:jc w:val="center"/>
        <w:rPr>
          <w:rFonts w:ascii="Verdana" w:hAnsi="Verdana"/>
          <w:color w:val="000028"/>
          <w:sz w:val="18"/>
          <w:szCs w:val="18"/>
          <w:lang w:val="uk-UA"/>
        </w:rPr>
      </w:pPr>
    </w:p>
    <w:p w:rsidR="00F47006" w:rsidRDefault="00F47006" w:rsidP="005A2B37">
      <w:pPr>
        <w:pStyle w:val="a5"/>
        <w:ind w:firstLine="300"/>
        <w:jc w:val="center"/>
        <w:rPr>
          <w:rFonts w:ascii="Verdana" w:hAnsi="Verdana"/>
          <w:color w:val="000028"/>
          <w:sz w:val="18"/>
          <w:szCs w:val="18"/>
          <w:lang w:val="uk-UA"/>
        </w:rPr>
      </w:pPr>
    </w:p>
    <w:p w:rsidR="00F47006" w:rsidRDefault="00F47006" w:rsidP="005A2B37">
      <w:pPr>
        <w:pStyle w:val="a5"/>
        <w:ind w:firstLine="300"/>
        <w:jc w:val="center"/>
        <w:rPr>
          <w:rFonts w:ascii="Verdana" w:hAnsi="Verdana"/>
          <w:color w:val="000028"/>
          <w:sz w:val="18"/>
          <w:szCs w:val="18"/>
          <w:lang w:val="uk-UA"/>
        </w:rPr>
      </w:pPr>
    </w:p>
    <w:p w:rsidR="00F47006" w:rsidRDefault="00F47006" w:rsidP="005A2B37">
      <w:pPr>
        <w:pStyle w:val="a5"/>
        <w:ind w:firstLine="300"/>
        <w:jc w:val="center"/>
        <w:rPr>
          <w:rFonts w:ascii="Verdana" w:hAnsi="Verdana"/>
          <w:color w:val="000028"/>
          <w:sz w:val="18"/>
          <w:szCs w:val="18"/>
          <w:lang w:val="uk-UA"/>
        </w:rPr>
      </w:pPr>
    </w:p>
    <w:p w:rsidR="00EA2306" w:rsidRPr="00F47006" w:rsidRDefault="00EA2306" w:rsidP="005A2B37">
      <w:pPr>
        <w:pStyle w:val="a5"/>
        <w:ind w:firstLine="300"/>
        <w:jc w:val="center"/>
        <w:rPr>
          <w:rFonts w:asciiTheme="minorHAnsi" w:hAnsiTheme="minorHAnsi" w:cstheme="minorHAnsi"/>
          <w:color w:val="000028"/>
          <w:sz w:val="28"/>
          <w:szCs w:val="28"/>
        </w:rPr>
      </w:pPr>
      <w:r w:rsidRPr="00F47006">
        <w:rPr>
          <w:rFonts w:asciiTheme="minorHAnsi" w:hAnsiTheme="minorHAnsi" w:cstheme="minorHAnsi"/>
          <w:color w:val="000028"/>
          <w:sz w:val="28"/>
          <w:szCs w:val="28"/>
        </w:rPr>
        <w:lastRenderedPageBreak/>
        <w:t> </w:t>
      </w:r>
      <w:proofErr w:type="spellStart"/>
      <w:r w:rsidRPr="00F47006">
        <w:rPr>
          <w:rStyle w:val="a3"/>
          <w:rFonts w:asciiTheme="minorHAnsi" w:hAnsiTheme="minorHAnsi" w:cstheme="minorHAnsi"/>
          <w:color w:val="000028"/>
          <w:sz w:val="28"/>
          <w:szCs w:val="28"/>
        </w:rPr>
        <w:t>Наукові</w:t>
      </w:r>
      <w:proofErr w:type="spellEnd"/>
      <w:r w:rsidRPr="00F47006">
        <w:rPr>
          <w:rStyle w:val="a3"/>
          <w:rFonts w:asciiTheme="minorHAnsi" w:hAnsiTheme="minorHAnsi" w:cstheme="minorHAnsi"/>
          <w:color w:val="000028"/>
          <w:sz w:val="28"/>
          <w:szCs w:val="28"/>
        </w:rPr>
        <w:t xml:space="preserve"> </w:t>
      </w:r>
      <w:proofErr w:type="spellStart"/>
      <w:r w:rsidRPr="00F47006">
        <w:rPr>
          <w:rStyle w:val="a3"/>
          <w:rFonts w:asciiTheme="minorHAnsi" w:hAnsiTheme="minorHAnsi" w:cstheme="minorHAnsi"/>
          <w:color w:val="000028"/>
          <w:sz w:val="28"/>
          <w:szCs w:val="28"/>
        </w:rPr>
        <w:t>публікації</w:t>
      </w:r>
      <w:proofErr w:type="spellEnd"/>
      <w:r w:rsidRPr="00F47006">
        <w:rPr>
          <w:rStyle w:val="a3"/>
          <w:rFonts w:asciiTheme="minorHAnsi" w:hAnsiTheme="minorHAnsi" w:cstheme="minorHAnsi"/>
          <w:color w:val="000028"/>
          <w:sz w:val="28"/>
          <w:szCs w:val="28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6E6E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"/>
        <w:gridCol w:w="2497"/>
        <w:gridCol w:w="1561"/>
        <w:gridCol w:w="533"/>
        <w:gridCol w:w="2600"/>
        <w:gridCol w:w="1561"/>
      </w:tblGrid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1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Комліченко</w:t>
            </w:r>
            <w:proofErr w:type="spellEnd"/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Оксана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Олександрівна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11FF8C92" wp14:editId="13C07F5B">
                  <wp:extent cx="457200" cy="457200"/>
                  <wp:effectExtent l="0" t="0" r="0" b="0"/>
                  <wp:docPr id="16" name="Рисунок 16" descr="http://college.ks.ua/ckfinder/userfiles/images/download2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lege.ks.ua/ckfinder/userfiles/images/download2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2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Живець</w:t>
            </w:r>
            <w:proofErr w:type="spellEnd"/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Алла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Миколаївна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5AE27004" wp14:editId="3BF03EDE">
                  <wp:extent cx="457200" cy="457200"/>
                  <wp:effectExtent l="0" t="0" r="0" b="0"/>
                  <wp:docPr id="15" name="Рисунок 15" descr="http://college.ks.ua/ckfinder/userfiles/images/download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llege.ks.ua/ckfinder/userfiles/images/download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3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Сафонов</w:t>
            </w:r>
          </w:p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Михайло</w:t>
            </w:r>
          </w:p>
          <w:p w:rsidR="00EA2306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Сергійович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0AA89654" wp14:editId="009BD987">
                  <wp:extent cx="457200" cy="457200"/>
                  <wp:effectExtent l="0" t="0" r="0" b="0"/>
                  <wp:docPr id="12" name="Рисунок 12" descr="http://college.ks.ua/ckfinder/userfiles/images/download2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ollege.ks.ua/ckfinder/userfiles/images/download2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4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Сафонова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Ганна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Феліксівна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75F4CEAE" wp14:editId="4BA9E3B8">
                  <wp:extent cx="457200" cy="457200"/>
                  <wp:effectExtent l="0" t="0" r="0" b="0"/>
                  <wp:docPr id="11" name="Рисунок 11" descr="http://college.ks.ua/ckfinder/userfiles/images/download2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ollege.ks.ua/ckfinder/userfiles/images/download2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Савенок</w:t>
            </w:r>
            <w:proofErr w:type="spellEnd"/>
          </w:p>
          <w:p w:rsidR="005A2B37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 xml:space="preserve">Людмила 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Андріївна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4F91EE9F" wp14:editId="2C7C2F5E">
                  <wp:extent cx="457200" cy="457200"/>
                  <wp:effectExtent l="0" t="0" r="0" b="0"/>
                  <wp:docPr id="10" name="Рисунок 10" descr="http://college.ks.ua/ckfinder/userfiles/images/download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ollege.ks.ua/ckfinder/userfiles/images/download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6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Семакова</w:t>
            </w:r>
            <w:proofErr w:type="spellEnd"/>
          </w:p>
          <w:p w:rsidR="005A2B37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Тетяна</w:t>
            </w:r>
            <w:proofErr w:type="spellEnd"/>
            <w:r>
              <w:rPr>
                <w:rFonts w:ascii="Verdana" w:hAnsi="Verdana"/>
                <w:color w:val="000028"/>
                <w:sz w:val="18"/>
                <w:szCs w:val="18"/>
              </w:rPr>
              <w:t xml:space="preserve"> 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Олексіївна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3331E850" wp14:editId="1CAA23A0">
                  <wp:extent cx="457200" cy="457200"/>
                  <wp:effectExtent l="0" t="0" r="0" b="0"/>
                  <wp:docPr id="9" name="Рисунок 9" descr="http://college.ks.ua/ckfinder/userfiles/images/download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ollege.ks.ua/ckfinder/userfiles/images/download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7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Яковенко</w:t>
            </w:r>
          </w:p>
          <w:p w:rsidR="005A2B37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Віра</w:t>
            </w:r>
            <w:proofErr w:type="spellEnd"/>
            <w:r>
              <w:rPr>
                <w:rFonts w:ascii="Verdana" w:hAnsi="Verdana"/>
                <w:color w:val="000028"/>
                <w:sz w:val="18"/>
                <w:szCs w:val="18"/>
              </w:rPr>
              <w:t xml:space="preserve"> 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Дмитрівна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46256D71" wp14:editId="24E46A5C">
                  <wp:extent cx="457200" cy="457200"/>
                  <wp:effectExtent l="0" t="0" r="0" b="0"/>
                  <wp:docPr id="8" name="Рисунок 8" descr="http://college.ks.ua/ckfinder/userfiles/images/download2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llege.ks.ua/ckfinder/userfiles/images/download2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8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Яковенко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Олександр</w:t>
            </w:r>
            <w:proofErr w:type="spellEnd"/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Євгенович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69D10AE2" wp14:editId="139B7A8A">
                  <wp:extent cx="457200" cy="457200"/>
                  <wp:effectExtent l="0" t="0" r="0" b="0"/>
                  <wp:docPr id="7" name="Рисунок 7" descr="http://college.ks.ua/ckfinder/userfiles/images/download2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llege.ks.ua/ckfinder/userfiles/images/download2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9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Арбузова</w:t>
            </w:r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Юлія</w:t>
            </w:r>
            <w:proofErr w:type="spellEnd"/>
          </w:p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Вікторівна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4EB8ABF7" wp14:editId="1DAA068A">
                  <wp:extent cx="457200" cy="457200"/>
                  <wp:effectExtent l="0" t="0" r="0" b="0"/>
                  <wp:docPr id="6" name="Рисунок 6" descr="http://college.ks.ua/ckfinder/userfiles/images/download2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ollege.ks.ua/ckfinder/userfiles/images/download2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10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 xml:space="preserve">Карлова </w:t>
            </w:r>
          </w:p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 xml:space="preserve">Наталя </w:t>
            </w:r>
          </w:p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Іванівна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1EC98D83" wp14:editId="3546A8F7">
                  <wp:extent cx="457200" cy="457200"/>
                  <wp:effectExtent l="0" t="0" r="0" b="0"/>
                  <wp:docPr id="5" name="Рисунок 5" descr="http://college.ks.ua/ckfinder/userfiles/images/download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ollege.ks.ua/ckfinder/userfiles/images/download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11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Ротань</w:t>
            </w:r>
            <w:proofErr w:type="spellEnd"/>
          </w:p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Наталя</w:t>
            </w:r>
          </w:p>
          <w:p w:rsidR="00EA2306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Вікторівна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72CCE56B" wp14:editId="398A23F8">
                  <wp:extent cx="457200" cy="457200"/>
                  <wp:effectExtent l="0" t="0" r="0" b="0"/>
                  <wp:docPr id="4" name="Рисунок 4" descr="http://college.ks.ua/ckfinder/userfiles/images/download2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llege.ks.ua/ckfinder/userfiles/images/download2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12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</w:rPr>
              <w:t>Яковенко</w:t>
            </w:r>
          </w:p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Євген</w:t>
            </w:r>
            <w:proofErr w:type="spellEnd"/>
          </w:p>
          <w:p w:rsidR="00EA2306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</w:rPr>
              <w:t>Олександрович</w:t>
            </w:r>
            <w:proofErr w:type="spellEnd"/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0392C2BB" wp14:editId="3045270C">
                  <wp:extent cx="457200" cy="457200"/>
                  <wp:effectExtent l="0" t="0" r="0" b="0"/>
                  <wp:docPr id="3" name="Рисунок 3" descr="http://college.ks.ua/ckfinder/userfiles/images/download2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ollege.ks.ua/ckfinder/userfiles/images/download2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06" w:rsidTr="005A2B37">
        <w:trPr>
          <w:tblCellSpacing w:w="0" w:type="dxa"/>
        </w:trPr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13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Якушенко</w:t>
            </w:r>
            <w:proofErr w:type="spellEnd"/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 xml:space="preserve"> </w:t>
            </w:r>
          </w:p>
          <w:p w:rsidR="00F47006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 xml:space="preserve">Сергій </w:t>
            </w:r>
          </w:p>
          <w:p w:rsidR="00EA2306" w:rsidRPr="005A2B37" w:rsidRDefault="005A2B37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  <w:lang w:val="uk-UA"/>
              </w:rPr>
            </w:pPr>
            <w:r>
              <w:rPr>
                <w:rFonts w:ascii="Verdana" w:hAnsi="Verdana"/>
                <w:color w:val="000028"/>
                <w:sz w:val="18"/>
                <w:szCs w:val="18"/>
                <w:lang w:val="uk-UA"/>
              </w:rPr>
              <w:t>Олександрович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18DC4"/>
                <w:sz w:val="18"/>
                <w:szCs w:val="18"/>
              </w:rPr>
              <w:drawing>
                <wp:inline distT="0" distB="0" distL="0" distR="0" wp14:anchorId="67F7CA27" wp14:editId="28132F5C">
                  <wp:extent cx="457200" cy="457200"/>
                  <wp:effectExtent l="0" t="0" r="0" b="0"/>
                  <wp:docPr id="2" name="Рисунок 2" descr="http://college.ks.ua/ckfinder/userfiles/images/download2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ollege.ks.ua/ckfinder/userfiles/images/download2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  <w:hideMark/>
          </w:tcPr>
          <w:p w:rsidR="00EA2306" w:rsidRDefault="00EA2306" w:rsidP="005A2B37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color w:val="000028"/>
                <w:sz w:val="18"/>
                <w:szCs w:val="18"/>
              </w:rPr>
            </w:pPr>
          </w:p>
        </w:tc>
      </w:tr>
    </w:tbl>
    <w:p w:rsidR="00937C16" w:rsidRDefault="00937C16" w:rsidP="005A2B37">
      <w:pPr>
        <w:rPr>
          <w:lang w:val="uk-UA"/>
        </w:rPr>
      </w:pPr>
    </w:p>
    <w:p w:rsidR="00F47006" w:rsidRDefault="00F47006" w:rsidP="005A2B37">
      <w:pPr>
        <w:rPr>
          <w:lang w:val="uk-UA"/>
        </w:rPr>
      </w:pPr>
    </w:p>
    <w:p w:rsidR="008F0B5C" w:rsidRPr="008F0B5C" w:rsidRDefault="008F0B5C" w:rsidP="008F0B5C">
      <w:pPr>
        <w:shd w:val="clear" w:color="auto" w:fill="FFFFFF"/>
        <w:spacing w:line="360" w:lineRule="auto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8F0B5C">
        <w:rPr>
          <w:rFonts w:asciiTheme="minorHAnsi" w:hAnsiTheme="minorHAnsi" w:cstheme="minorHAnsi"/>
          <w:color w:val="000000"/>
          <w:spacing w:val="-2"/>
          <w:sz w:val="28"/>
          <w:szCs w:val="28"/>
          <w:lang w:val="uk-UA"/>
        </w:rPr>
        <w:t xml:space="preserve">За зазначеним вище рейтингом </w:t>
      </w:r>
      <w:proofErr w:type="spellStart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>бібліометрики</w:t>
      </w:r>
      <w:proofErr w:type="spellEnd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української науки проекту центру досліджень соціальних комунікацій «</w:t>
      </w:r>
      <w:proofErr w:type="spellStart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>Social</w:t>
      </w:r>
      <w:proofErr w:type="spellEnd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>Cjvmunications</w:t>
      </w:r>
      <w:proofErr w:type="spellEnd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>Research</w:t>
      </w:r>
      <w:proofErr w:type="spellEnd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>Center</w:t>
      </w:r>
      <w:proofErr w:type="spellEnd"/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» науковий колектив кафедри займає рейтинг за номером </w:t>
      </w:r>
      <w:r>
        <w:rPr>
          <w:rFonts w:asciiTheme="minorHAnsi" w:hAnsiTheme="minorHAnsi" w:cstheme="minorHAnsi"/>
          <w:color w:val="000000"/>
          <w:sz w:val="28"/>
          <w:szCs w:val="28"/>
          <w:lang w:val="uk-UA"/>
        </w:rPr>
        <w:t>271</w:t>
      </w:r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зі </w:t>
      </w:r>
      <w:r>
        <w:rPr>
          <w:rFonts w:asciiTheme="minorHAnsi" w:hAnsiTheme="minorHAnsi" w:cstheme="minorHAnsi"/>
          <w:color w:val="000000"/>
          <w:sz w:val="28"/>
          <w:szCs w:val="28"/>
          <w:lang w:val="uk-UA"/>
        </w:rPr>
        <w:t>725</w:t>
      </w:r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представлених у рейтингу. (Електронний ресурс:</w:t>
      </w:r>
      <w:r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hyperlink r:id="rId20" w:history="1">
        <w:r w:rsidRPr="008F0B5C">
          <w:rPr>
            <w:rStyle w:val="a8"/>
            <w:rFonts w:asciiTheme="minorHAnsi" w:eastAsiaTheme="majorEastAsia" w:hAnsiTheme="minorHAnsi" w:cstheme="minorHAnsi"/>
            <w:sz w:val="28"/>
            <w:szCs w:val="28"/>
            <w:lang w:val="uk-UA"/>
          </w:rPr>
          <w:t>http://nbuviap.gov.u</w:t>
        </w:r>
        <w:r w:rsidRPr="008F0B5C">
          <w:rPr>
            <w:rStyle w:val="a8"/>
            <w:rFonts w:asciiTheme="minorHAnsi" w:eastAsiaTheme="majorEastAsia" w:hAnsiTheme="minorHAnsi" w:cstheme="minorHAnsi"/>
            <w:sz w:val="28"/>
            <w:szCs w:val="28"/>
            <w:lang w:val="uk-UA"/>
          </w:rPr>
          <w:t>a</w:t>
        </w:r>
        <w:r w:rsidRPr="008F0B5C">
          <w:rPr>
            <w:rStyle w:val="a8"/>
            <w:rFonts w:asciiTheme="minorHAnsi" w:eastAsiaTheme="majorEastAsia" w:hAnsiTheme="minorHAnsi" w:cstheme="minorHAnsi"/>
            <w:sz w:val="28"/>
            <w:szCs w:val="28"/>
            <w:lang w:val="uk-UA"/>
          </w:rPr>
          <w:t>/bpnu/index.php?page_sites=kolectivy</w:t>
        </w:r>
      </w:hyperlink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>).</w:t>
      </w:r>
    </w:p>
    <w:p w:rsidR="008F0B5C" w:rsidRDefault="008F0B5C" w:rsidP="008F0B5C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 w:cstheme="minorHAnsi"/>
          <w:spacing w:val="-2"/>
          <w:sz w:val="28"/>
          <w:szCs w:val="28"/>
          <w:lang w:val="uk-UA"/>
        </w:rPr>
      </w:pPr>
      <w:r w:rsidRPr="008F0B5C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Головна сторінка </w:t>
      </w:r>
      <w:proofErr w:type="spellStart"/>
      <w:r w:rsidRPr="008F0B5C">
        <w:rPr>
          <w:rFonts w:asciiTheme="minorHAnsi" w:hAnsiTheme="minorHAnsi" w:cstheme="minorHAnsi"/>
          <w:sz w:val="28"/>
          <w:szCs w:val="28"/>
          <w:lang w:val="uk-UA"/>
        </w:rPr>
        <w:t>Google</w:t>
      </w:r>
      <w:proofErr w:type="spellEnd"/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 Академії </w:t>
      </w:r>
      <w:r w:rsidRPr="008F0B5C">
        <w:rPr>
          <w:rFonts w:asciiTheme="minorHAnsi" w:hAnsiTheme="minorHAnsi" w:cstheme="minorHAnsi"/>
          <w:spacing w:val="-2"/>
          <w:sz w:val="28"/>
          <w:szCs w:val="28"/>
          <w:lang w:val="uk-UA"/>
        </w:rPr>
        <w:t>кафедри «Природничо-наукової підготовки» має наступний вигляд:</w:t>
      </w:r>
    </w:p>
    <w:p w:rsidR="00FC2C3B" w:rsidRPr="008F0B5C" w:rsidRDefault="00FC2C3B" w:rsidP="00FC2C3B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pacing w:val="-2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CC88D03" wp14:editId="1819C33C">
            <wp:extent cx="58102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9408" r="2244" b="5644"/>
                    <a:stretch/>
                  </pic:blipFill>
                  <pic:spPr bwMode="auto">
                    <a:xfrm>
                      <a:off x="0" y="0"/>
                      <a:ext cx="5807147" cy="283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B5C" w:rsidRPr="00FC2C3B" w:rsidRDefault="008F0B5C" w:rsidP="00FC2C3B">
      <w:pPr>
        <w:spacing w:line="360" w:lineRule="auto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FC2C3B">
        <w:rPr>
          <w:rFonts w:asciiTheme="minorHAnsi" w:hAnsiTheme="minorHAnsi" w:cstheme="minorHAnsi"/>
          <w:b/>
          <w:sz w:val="28"/>
          <w:szCs w:val="28"/>
          <w:lang w:val="uk-UA"/>
        </w:rPr>
        <w:lastRenderedPageBreak/>
        <w:t>Основними результатами наукової діяльності кафедри є:</w:t>
      </w:r>
    </w:p>
    <w:p w:rsidR="008F0B5C" w:rsidRPr="008F0B5C" w:rsidRDefault="008F0B5C" w:rsidP="00FC2C3B">
      <w:pPr>
        <w:widowControl w:val="0"/>
        <w:numPr>
          <w:ilvl w:val="1"/>
          <w:numId w:val="2"/>
        </w:numPr>
        <w:tabs>
          <w:tab w:val="clear" w:pos="1455"/>
          <w:tab w:val="num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8F0B5C">
        <w:rPr>
          <w:rFonts w:asciiTheme="minorHAnsi" w:hAnsiTheme="minorHAnsi" w:cstheme="minorHAnsi"/>
          <w:sz w:val="28"/>
          <w:szCs w:val="28"/>
          <w:lang w:val="uk-UA"/>
        </w:rPr>
        <w:t>Науковий склад кафедри складає 1</w:t>
      </w:r>
      <w:r w:rsidR="00FC2C3B">
        <w:rPr>
          <w:rFonts w:asciiTheme="minorHAnsi" w:hAnsiTheme="minorHAnsi" w:cstheme="minorHAnsi"/>
          <w:sz w:val="28"/>
          <w:szCs w:val="28"/>
          <w:lang w:val="uk-UA"/>
        </w:rPr>
        <w:t>3</w:t>
      </w: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 осіб, з яких </w:t>
      </w:r>
      <w:r w:rsidR="00FC2C3B">
        <w:rPr>
          <w:rFonts w:asciiTheme="minorHAnsi" w:hAnsiTheme="minorHAnsi" w:cstheme="minorHAnsi"/>
          <w:sz w:val="28"/>
          <w:szCs w:val="28"/>
          <w:lang w:val="uk-UA"/>
        </w:rPr>
        <w:t>9</w:t>
      </w: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 осіб є кандидатами технічних, економічних, історичних та педагогічних наук.</w:t>
      </w:r>
    </w:p>
    <w:p w:rsidR="008F0B5C" w:rsidRPr="008F0B5C" w:rsidRDefault="008F0B5C" w:rsidP="00FC2C3B">
      <w:pPr>
        <w:widowControl w:val="0"/>
        <w:numPr>
          <w:ilvl w:val="1"/>
          <w:numId w:val="2"/>
        </w:numPr>
        <w:tabs>
          <w:tab w:val="clear" w:pos="1455"/>
          <w:tab w:val="num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Надруковано понад </w:t>
      </w:r>
      <w:r w:rsidR="00FC2C3B">
        <w:rPr>
          <w:rFonts w:asciiTheme="minorHAnsi" w:hAnsiTheme="minorHAnsi" w:cstheme="minorHAnsi"/>
          <w:sz w:val="28"/>
          <w:szCs w:val="28"/>
          <w:lang w:val="uk-UA"/>
        </w:rPr>
        <w:t>750</w:t>
      </w: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 наукових публікацій, 2</w:t>
      </w:r>
      <w:r w:rsidR="00FC2C3B">
        <w:rPr>
          <w:rFonts w:asciiTheme="minorHAnsi" w:hAnsiTheme="minorHAnsi" w:cstheme="minorHAnsi"/>
          <w:sz w:val="28"/>
          <w:szCs w:val="28"/>
          <w:lang w:val="uk-UA"/>
        </w:rPr>
        <w:t>3</w:t>
      </w: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0 з яких внесено до міжнародних </w:t>
      </w:r>
      <w:proofErr w:type="spellStart"/>
      <w:r w:rsidRPr="008F0B5C">
        <w:rPr>
          <w:rFonts w:asciiTheme="minorHAnsi" w:hAnsiTheme="minorHAnsi" w:cstheme="minorHAnsi"/>
          <w:sz w:val="28"/>
          <w:szCs w:val="28"/>
          <w:lang w:val="uk-UA"/>
        </w:rPr>
        <w:t>науковометричних</w:t>
      </w:r>
      <w:proofErr w:type="spellEnd"/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 баз даних. </w:t>
      </w:r>
    </w:p>
    <w:p w:rsidR="008F0B5C" w:rsidRPr="008F0B5C" w:rsidRDefault="008F0B5C" w:rsidP="00FC2C3B">
      <w:pPr>
        <w:widowControl w:val="0"/>
        <w:numPr>
          <w:ilvl w:val="1"/>
          <w:numId w:val="2"/>
        </w:numPr>
        <w:tabs>
          <w:tab w:val="clear" w:pos="1455"/>
          <w:tab w:val="num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Кількість цитувань публікацій, що дорівнює – </w:t>
      </w:r>
      <w:r w:rsidR="00FC2C3B">
        <w:rPr>
          <w:rFonts w:asciiTheme="minorHAnsi" w:hAnsiTheme="minorHAnsi" w:cstheme="minorHAnsi"/>
          <w:sz w:val="28"/>
          <w:szCs w:val="28"/>
          <w:lang w:val="uk-UA"/>
        </w:rPr>
        <w:t>774</w:t>
      </w: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. </w:t>
      </w:r>
    </w:p>
    <w:p w:rsidR="008F0B5C" w:rsidRDefault="008F0B5C" w:rsidP="00FC2C3B">
      <w:pPr>
        <w:widowControl w:val="0"/>
        <w:numPr>
          <w:ilvl w:val="1"/>
          <w:numId w:val="2"/>
        </w:numPr>
        <w:tabs>
          <w:tab w:val="clear" w:pos="1455"/>
          <w:tab w:val="num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8F0B5C">
        <w:rPr>
          <w:rFonts w:asciiTheme="minorHAnsi" w:hAnsiTheme="minorHAnsi" w:cstheme="minorHAnsi"/>
          <w:sz w:val="28"/>
          <w:szCs w:val="28"/>
          <w:lang w:val="uk-UA"/>
        </w:rPr>
        <w:t xml:space="preserve">Індекс Гірша цитувань у розмірі – </w:t>
      </w:r>
      <w:r w:rsidR="00FC2C3B">
        <w:rPr>
          <w:rFonts w:asciiTheme="minorHAnsi" w:hAnsiTheme="minorHAnsi" w:cstheme="minorHAnsi"/>
          <w:sz w:val="28"/>
          <w:szCs w:val="28"/>
          <w:lang w:val="uk-UA"/>
        </w:rPr>
        <w:t>13</w:t>
      </w:r>
      <w:r w:rsidRPr="008F0B5C">
        <w:rPr>
          <w:rFonts w:asciiTheme="minorHAnsi" w:hAnsiTheme="minorHAnsi" w:cstheme="minorHAnsi"/>
          <w:sz w:val="28"/>
          <w:szCs w:val="28"/>
          <w:lang w:val="uk-UA"/>
        </w:rPr>
        <w:t>.</w:t>
      </w:r>
    </w:p>
    <w:p w:rsidR="00C96D09" w:rsidRPr="00C96D09" w:rsidRDefault="00B500E8" w:rsidP="00C96D09">
      <w:pPr>
        <w:tabs>
          <w:tab w:val="num" w:pos="0"/>
        </w:tabs>
        <w:ind w:left="142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376E94CB" wp14:editId="1E0792CF">
            <wp:extent cx="5943600" cy="2867025"/>
            <wp:effectExtent l="0" t="0" r="1905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96D09" w:rsidRPr="00C96D09" w:rsidRDefault="00C96D09" w:rsidP="00C96D09">
      <w:pPr>
        <w:tabs>
          <w:tab w:val="left" w:pos="2055"/>
        </w:tabs>
        <w:ind w:left="142"/>
        <w:rPr>
          <w:rFonts w:asciiTheme="minorHAnsi" w:hAnsiTheme="minorHAnsi" w:cstheme="minorHAnsi"/>
          <w:sz w:val="28"/>
          <w:szCs w:val="28"/>
          <w:lang w:val="uk-UA"/>
        </w:rPr>
      </w:pPr>
      <w:r w:rsidRPr="00C96D09">
        <w:rPr>
          <w:lang w:val="uk-UA"/>
        </w:rPr>
        <w:tab/>
      </w:r>
      <w:r w:rsidRPr="00C96D09">
        <w:rPr>
          <w:rFonts w:asciiTheme="minorHAnsi" w:hAnsiTheme="minorHAnsi" w:cstheme="minorHAnsi"/>
          <w:sz w:val="28"/>
          <w:szCs w:val="28"/>
          <w:lang w:val="uk-UA"/>
        </w:rPr>
        <w:t>Рисунок  1 - Індекси цитувань в ГУГЛ АКАДЕМІЇ</w:t>
      </w:r>
    </w:p>
    <w:p w:rsidR="00C96D09" w:rsidRPr="008F0B5C" w:rsidRDefault="00C96D09" w:rsidP="00C96D09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8F0B5C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uk-UA"/>
        </w:rPr>
      </w:pPr>
    </w:p>
    <w:p w:rsidR="008F0B5C" w:rsidRPr="00FC2C3B" w:rsidRDefault="008F0B5C" w:rsidP="008F0B5C">
      <w:pPr>
        <w:spacing w:line="360" w:lineRule="auto"/>
        <w:jc w:val="center"/>
        <w:rPr>
          <w:rFonts w:asciiTheme="minorHAnsi" w:hAnsiTheme="minorHAnsi" w:cstheme="minorHAnsi"/>
          <w:b/>
          <w:spacing w:val="-2"/>
          <w:sz w:val="28"/>
          <w:szCs w:val="28"/>
          <w:lang w:val="uk-UA"/>
        </w:rPr>
      </w:pPr>
      <w:r w:rsidRPr="00FC2C3B">
        <w:rPr>
          <w:rFonts w:asciiTheme="minorHAnsi" w:hAnsiTheme="minorHAnsi" w:cstheme="minorHAnsi"/>
          <w:b/>
          <w:sz w:val="28"/>
          <w:szCs w:val="28"/>
          <w:lang w:val="uk-UA"/>
        </w:rPr>
        <w:t xml:space="preserve">Власні сторінки профілів науковців </w:t>
      </w:r>
      <w:r w:rsidRPr="00FC2C3B">
        <w:rPr>
          <w:rFonts w:asciiTheme="minorHAnsi" w:hAnsiTheme="minorHAnsi" w:cstheme="minorHAnsi"/>
          <w:b/>
          <w:spacing w:val="-2"/>
          <w:sz w:val="28"/>
          <w:szCs w:val="28"/>
          <w:lang w:val="uk-UA"/>
        </w:rPr>
        <w:t xml:space="preserve">кафедри </w:t>
      </w:r>
    </w:p>
    <w:p w:rsidR="008F0B5C" w:rsidRDefault="008F0B5C" w:rsidP="008F0B5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FC2C3B">
        <w:rPr>
          <w:rFonts w:asciiTheme="minorHAnsi" w:hAnsiTheme="minorHAnsi" w:cstheme="minorHAnsi"/>
          <w:b/>
          <w:spacing w:val="-2"/>
          <w:sz w:val="28"/>
          <w:szCs w:val="28"/>
          <w:lang w:val="uk-UA"/>
        </w:rPr>
        <w:t>«Природничо-наукової підготовки»</w:t>
      </w:r>
      <w:r w:rsidRPr="00FC2C3B">
        <w:rPr>
          <w:rFonts w:asciiTheme="minorHAnsi" w:hAnsiTheme="minorHAnsi" w:cstheme="minorHAnsi"/>
          <w:b/>
          <w:sz w:val="28"/>
          <w:szCs w:val="28"/>
          <w:lang w:val="uk-UA"/>
        </w:rPr>
        <w:t xml:space="preserve"> у </w:t>
      </w:r>
      <w:proofErr w:type="spellStart"/>
      <w:r w:rsidRPr="00FC2C3B">
        <w:rPr>
          <w:rFonts w:asciiTheme="minorHAnsi" w:hAnsiTheme="minorHAnsi" w:cstheme="minorHAnsi"/>
          <w:b/>
          <w:sz w:val="28"/>
          <w:szCs w:val="28"/>
          <w:lang w:val="uk-UA"/>
        </w:rPr>
        <w:t>Google</w:t>
      </w:r>
      <w:proofErr w:type="spellEnd"/>
      <w:r w:rsidRPr="00FC2C3B">
        <w:rPr>
          <w:rFonts w:asciiTheme="minorHAnsi" w:hAnsiTheme="minorHAnsi" w:cstheme="minorHAnsi"/>
          <w:b/>
          <w:sz w:val="28"/>
          <w:szCs w:val="28"/>
          <w:lang w:val="uk-UA"/>
        </w:rPr>
        <w:t xml:space="preserve"> Академії </w:t>
      </w:r>
    </w:p>
    <w:p w:rsidR="00FC2C3B" w:rsidRDefault="00FC2C3B" w:rsidP="008F0B5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</w:p>
    <w:p w:rsidR="008F0B5C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76A0D20" wp14:editId="6A86723E">
            <wp:extent cx="6700431" cy="331470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536" r="2989" b="6098"/>
                    <a:stretch/>
                  </pic:blipFill>
                  <pic:spPr bwMode="auto">
                    <a:xfrm>
                      <a:off x="0" y="0"/>
                      <a:ext cx="6700431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6464DA" w:rsidRDefault="006464DA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3D99E58" wp14:editId="3F305A4E">
            <wp:extent cx="6770497" cy="3390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23" t="9407" r="2084" b="5075"/>
                    <a:stretch/>
                  </pic:blipFill>
                  <pic:spPr bwMode="auto">
                    <a:xfrm>
                      <a:off x="0" y="0"/>
                      <a:ext cx="6766880" cy="33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4DA" w:rsidRDefault="006464DA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69D3866" wp14:editId="7FF4771E">
            <wp:extent cx="6835291" cy="34290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61" t="8837" r="2564" b="5075"/>
                    <a:stretch/>
                  </pic:blipFill>
                  <pic:spPr bwMode="auto">
                    <a:xfrm>
                      <a:off x="0" y="0"/>
                      <a:ext cx="6831640" cy="342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DE92873" wp14:editId="3D389CAA">
            <wp:extent cx="6813398" cy="330517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01" t="10262" r="2404" b="6215"/>
                    <a:stretch/>
                  </pic:blipFill>
                  <pic:spPr bwMode="auto">
                    <a:xfrm>
                      <a:off x="0" y="0"/>
                      <a:ext cx="6809758" cy="330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8DB08D1" wp14:editId="301122F1">
            <wp:extent cx="6829425" cy="3306398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60" t="9977" r="3045" b="7356"/>
                    <a:stretch/>
                  </pic:blipFill>
                  <pic:spPr bwMode="auto">
                    <a:xfrm>
                      <a:off x="0" y="0"/>
                      <a:ext cx="6825778" cy="330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D6701DE" wp14:editId="2F9AC9D1">
            <wp:extent cx="6833881" cy="334327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01" t="9977" r="2564" b="5930"/>
                    <a:stretch/>
                  </pic:blipFill>
                  <pic:spPr bwMode="auto">
                    <a:xfrm>
                      <a:off x="0" y="0"/>
                      <a:ext cx="6830231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5718743" wp14:editId="10128A7F">
            <wp:extent cx="6905625" cy="3578479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685" t="9122" r="3846" b="5645"/>
                    <a:stretch/>
                  </pic:blipFill>
                  <pic:spPr bwMode="auto">
                    <a:xfrm>
                      <a:off x="0" y="0"/>
                      <a:ext cx="6901937" cy="35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F3818F6" wp14:editId="1ED10DC9">
            <wp:extent cx="7021843" cy="342900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442" t="9977" r="2404" b="6501"/>
                    <a:stretch/>
                  </pic:blipFill>
                  <pic:spPr bwMode="auto">
                    <a:xfrm>
                      <a:off x="0" y="0"/>
                      <a:ext cx="7018092" cy="342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725D18F" wp14:editId="35A5F103">
            <wp:extent cx="6810375" cy="326401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21" t="10262" r="2244" b="7356"/>
                    <a:stretch/>
                  </pic:blipFill>
                  <pic:spPr bwMode="auto">
                    <a:xfrm>
                      <a:off x="0" y="0"/>
                      <a:ext cx="6806738" cy="326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3B" w:rsidRDefault="00FC2C3B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6464DA" w:rsidRDefault="00FC2C3B" w:rsidP="00FC2C3B">
      <w:pPr>
        <w:tabs>
          <w:tab w:val="left" w:pos="2055"/>
        </w:tabs>
        <w:ind w:left="-993"/>
        <w:rPr>
          <w:noProof/>
          <w:lang w:val="uk-UA"/>
        </w:rPr>
      </w:pPr>
      <w:r>
        <w:rPr>
          <w:noProof/>
        </w:rPr>
        <w:drawing>
          <wp:inline distT="0" distB="0" distL="0" distR="0" wp14:anchorId="136D6ED6" wp14:editId="3C1A1952">
            <wp:extent cx="6841067" cy="3352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62" t="9408" r="1923" b="5930"/>
                    <a:stretch/>
                  </pic:blipFill>
                  <pic:spPr bwMode="auto">
                    <a:xfrm>
                      <a:off x="0" y="0"/>
                      <a:ext cx="6837412" cy="335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4DA" w:rsidRDefault="006464DA" w:rsidP="00FC2C3B">
      <w:pPr>
        <w:tabs>
          <w:tab w:val="left" w:pos="2055"/>
        </w:tabs>
        <w:ind w:left="-993"/>
        <w:rPr>
          <w:noProof/>
          <w:lang w:val="uk-UA"/>
        </w:rPr>
      </w:pPr>
    </w:p>
    <w:p w:rsidR="006464DA" w:rsidRDefault="006464DA" w:rsidP="00FC2C3B">
      <w:pPr>
        <w:tabs>
          <w:tab w:val="left" w:pos="2055"/>
        </w:tabs>
        <w:ind w:left="-993"/>
        <w:rPr>
          <w:noProof/>
          <w:lang w:val="uk-UA"/>
        </w:rPr>
      </w:pPr>
      <w:r w:rsidRPr="006464DA">
        <w:rPr>
          <w:noProof/>
        </w:rPr>
        <w:t xml:space="preserve"> </w:t>
      </w:r>
    </w:p>
    <w:p w:rsidR="00FC2C3B" w:rsidRDefault="006464DA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30C60DD" wp14:editId="5B189262">
            <wp:extent cx="6819900" cy="331991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02" t="9692" r="2084" b="6215"/>
                    <a:stretch/>
                  </pic:blipFill>
                  <pic:spPr bwMode="auto">
                    <a:xfrm>
                      <a:off x="0" y="0"/>
                      <a:ext cx="6816257" cy="331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4DA" w:rsidRDefault="006464DA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6464DA" w:rsidRDefault="006464DA" w:rsidP="00B500E8">
      <w:pPr>
        <w:tabs>
          <w:tab w:val="left" w:pos="2055"/>
          <w:tab w:val="left" w:pos="3544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53E9C57" wp14:editId="31E04874">
            <wp:extent cx="6730185" cy="3314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960" t="9692" r="2725" b="5930"/>
                    <a:stretch/>
                  </pic:blipFill>
                  <pic:spPr bwMode="auto">
                    <a:xfrm>
                      <a:off x="0" y="0"/>
                      <a:ext cx="6726590" cy="331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4DA" w:rsidRDefault="006464DA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p w:rsidR="006464DA" w:rsidRPr="00F47006" w:rsidRDefault="006464DA" w:rsidP="00FC2C3B">
      <w:pPr>
        <w:tabs>
          <w:tab w:val="left" w:pos="2055"/>
        </w:tabs>
        <w:ind w:left="-993"/>
        <w:rPr>
          <w:rFonts w:asciiTheme="minorHAnsi" w:hAnsiTheme="minorHAnsi" w:cstheme="minorHAnsi"/>
          <w:sz w:val="28"/>
          <w:szCs w:val="28"/>
          <w:lang w:val="uk-UA"/>
        </w:rPr>
      </w:pPr>
    </w:p>
    <w:sectPr w:rsidR="006464DA" w:rsidRPr="00F47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71CAA"/>
    <w:multiLevelType w:val="hybridMultilevel"/>
    <w:tmpl w:val="B3C4ECA6"/>
    <w:lvl w:ilvl="0" w:tplc="F1A84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537C26"/>
    <w:multiLevelType w:val="hybridMultilevel"/>
    <w:tmpl w:val="276261A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70CD38BD"/>
    <w:multiLevelType w:val="multilevel"/>
    <w:tmpl w:val="1534D7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14"/>
    <w:rsid w:val="00115615"/>
    <w:rsid w:val="005A2B37"/>
    <w:rsid w:val="006464DA"/>
    <w:rsid w:val="008F0B5C"/>
    <w:rsid w:val="00930136"/>
    <w:rsid w:val="00937C16"/>
    <w:rsid w:val="00B500E8"/>
    <w:rsid w:val="00BF1C7E"/>
    <w:rsid w:val="00C96D09"/>
    <w:rsid w:val="00D30E3B"/>
    <w:rsid w:val="00D93936"/>
    <w:rsid w:val="00EA2306"/>
    <w:rsid w:val="00F47006"/>
    <w:rsid w:val="00FC2C3B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1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0E3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0E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D30E3B"/>
    <w:rPr>
      <w:b/>
      <w:bCs/>
    </w:rPr>
  </w:style>
  <w:style w:type="paragraph" w:styleId="a4">
    <w:name w:val="List Paragraph"/>
    <w:basedOn w:val="a"/>
    <w:uiPriority w:val="34"/>
    <w:qFormat/>
    <w:rsid w:val="00D30E3B"/>
    <w:pPr>
      <w:ind w:left="708"/>
    </w:pPr>
  </w:style>
  <w:style w:type="paragraph" w:styleId="a5">
    <w:name w:val="Normal (Web)"/>
    <w:basedOn w:val="a"/>
    <w:uiPriority w:val="99"/>
    <w:unhideWhenUsed/>
    <w:rsid w:val="00EA230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A23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306"/>
    <w:rPr>
      <w:rFonts w:ascii="Tahoma" w:hAnsi="Tahoma" w:cs="Tahoma"/>
      <w:sz w:val="16"/>
      <w:szCs w:val="16"/>
    </w:rPr>
  </w:style>
  <w:style w:type="character" w:styleId="a8">
    <w:name w:val="Hyperlink"/>
    <w:rsid w:val="008F0B5C"/>
    <w:rPr>
      <w:color w:val="0000FF"/>
      <w:u w:val="single"/>
    </w:rPr>
  </w:style>
  <w:style w:type="table" w:styleId="a9">
    <w:name w:val="Table Grid"/>
    <w:basedOn w:val="a1"/>
    <w:rsid w:val="008F0B5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8F0B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1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0E3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0E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D30E3B"/>
    <w:rPr>
      <w:b/>
      <w:bCs/>
    </w:rPr>
  </w:style>
  <w:style w:type="paragraph" w:styleId="a4">
    <w:name w:val="List Paragraph"/>
    <w:basedOn w:val="a"/>
    <w:uiPriority w:val="34"/>
    <w:qFormat/>
    <w:rsid w:val="00D30E3B"/>
    <w:pPr>
      <w:ind w:left="708"/>
    </w:pPr>
  </w:style>
  <w:style w:type="paragraph" w:styleId="a5">
    <w:name w:val="Normal (Web)"/>
    <w:basedOn w:val="a"/>
    <w:uiPriority w:val="99"/>
    <w:unhideWhenUsed/>
    <w:rsid w:val="00EA230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A23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306"/>
    <w:rPr>
      <w:rFonts w:ascii="Tahoma" w:hAnsi="Tahoma" w:cs="Tahoma"/>
      <w:sz w:val="16"/>
      <w:szCs w:val="16"/>
    </w:rPr>
  </w:style>
  <w:style w:type="character" w:styleId="a8">
    <w:name w:val="Hyperlink"/>
    <w:rsid w:val="008F0B5C"/>
    <w:rPr>
      <w:color w:val="0000FF"/>
      <w:u w:val="single"/>
    </w:rPr>
  </w:style>
  <w:style w:type="table" w:styleId="a9">
    <w:name w:val="Table Grid"/>
    <w:basedOn w:val="a1"/>
    <w:rsid w:val="008F0B5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8F0B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lege.ks.ua/ckfinder/userfiles/files/%D0%96%D0%98%D0%92%D0%95%D0%A6%D0%AC.doc" TargetMode="External"/><Relationship Id="rId13" Type="http://schemas.openxmlformats.org/officeDocument/2006/relationships/hyperlink" Target="http://college.ks.ua/ckfinder/userfiles/files/%D0%AF%D0%BA%D0%BE%D0%B2%D0%B5%D0%BD%D0%BA%D0%BE%D0%92%D0%94.doc" TargetMode="External"/><Relationship Id="rId18" Type="http://schemas.openxmlformats.org/officeDocument/2006/relationships/hyperlink" Target="http://college.ks.ua/ckfinder/userfiles/files/%D0%A1%D0%BF%D0%B8%D1%81%D0%BE%D0%BA%20%D0%BD%D0%B0%D1%83%D0%BA%20%D0%BF%D1%80%D0%B0%D1%86%D1%8C_%D0%9A%D0%BE%D0%BB%D0%B5%D0%BD%D0%BA%D0%BE.doc" TargetMode="External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://college.ks.ua/ckfinder/userfiles/files/%D0%A1%D0%B5%D0%BC%D0%B0%D0%BA%D0%BE%D0%B2%D0%B0.doc" TargetMode="External"/><Relationship Id="rId17" Type="http://schemas.openxmlformats.org/officeDocument/2006/relationships/hyperlink" Target="http://college.ks.ua/ckfinder/userfiles/files/%D0%A1%D0%B0%D1%84%D0%BE%D0%BD%D0%BE%D0%B2%D0%9C%D0%A1.doc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college.ks.ua/ckfinder/userfiles/files/%D0%A0%D0%BE%D1%82%D0%B0%D0%BD%D1%8C.doc" TargetMode="External"/><Relationship Id="rId20" Type="http://schemas.openxmlformats.org/officeDocument/2006/relationships/hyperlink" Target="http://nbuviap.gov.ua/bpnu/index.php?page_sites=kolectivy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college.ks.ua/ckfinder/userfiles/files/%D0%A1%D0%BF%D0%B8%D1%81%D0%BE%D0%BA%20%D0%BD%D0%B0%D1%83%D0%BA%20%D0%BF%D1%80%D0%B0%D1%86%D1%8C.doc" TargetMode="External"/><Relationship Id="rId11" Type="http://schemas.openxmlformats.org/officeDocument/2006/relationships/hyperlink" Target="http://college.ks.ua/ckfinder/userfiles/files/%D0%A1%D0%B0%D0%B2%D0%B5%D0%BD%D0%BE%D0%BA.doc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college.ks.ua/ckfinder/userfiles/files/%D0%90%D1%80%D0%B1%D1%83%D0%B7%D0%BE%D0%B2%D0%B0.doc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hyperlink" Target="http://college.ks.ua/ckfinder/userfiles/files/%D0%A1%D0%B0%D1%84%D0%BE%D0%BD%D0%BE%D0%B2%D0%B0.doc" TargetMode="External"/><Relationship Id="rId19" Type="http://schemas.openxmlformats.org/officeDocument/2006/relationships/hyperlink" Target="http://college.ks.ua/ckfinder/userfiles/files/%D0%A8%D0%B0%D1%85%D0%BC%D0%B0%D0%BD.doc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college.ks.ua/ckfinder/userfiles/files/%D0%A1%D0%9F%D0%98%D0%A1%D0%9E%D0%9A%20%D0%9F%D0%A3%D0%91%D0%9B%D0%86%D0%9A%D0%90%D0%A6%D0%86%D0%99%20%D0%9D%D0%BE%D1%81%D0%BE%D0%B2%D0%B0%20%D0%98%D0%90.doc" TargetMode="External"/><Relationship Id="rId14" Type="http://schemas.openxmlformats.org/officeDocument/2006/relationships/hyperlink" Target="http://college.ks.ua/ckfinder/userfiles/files/%D0%A1%D0%BF%D0%B8%D1%81%D0%BE%D0%BA%20%D0%BD%D0%B0%D1%83%D0%BA%20%D0%BF%D1%80%D0%B0%D1%86%D1%8C%20%D0%AF%D0%BA%D0%BE%D0%B2%D0%B5%D0%BD%D0%BA%D0%BE%20%D0%9E%D0%84.doc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82;&#1089;&#1072;&#1085;&#1072;\&#1054;&#1053;&#1055;&#1059;\&#1044;&#1086;&#1082;&#1091;&#1084;&#1077;&#1085;&#1090;&#1072;&#1094;%20&#1082;&#1072;&#1092;&#1077;&#1076;&#1088;&#1080;\&#1055;&#1088;&#1086;&#1090;&#1086;&#1082;&#1086;&#1083;&#1080;%20&#1082;&#1072;&#1092;-&#1088;&#1080;%20&#1055;&#1053;&#1055;\&#1055;&#1088;&#1086;&#1090;&#1086;&#1082;&#1086;&#1083;&#1080;%202018-2019\&#1047;&#1072;&#1089;_&#1076;%20&#1082;&#1072;&#1092;%20&#1055;&#1053;&#1055;%2013.09.18\h-&#1080;&#1085;&#1076;&#1077;&#1082;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і10 індекс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Яковенко О.Є.</c:v>
                </c:pt>
                <c:pt idx="1">
                  <c:v>Яковенко В.Д.</c:v>
                </c:pt>
                <c:pt idx="2">
                  <c:v>Яковенко Є.О.</c:v>
                </c:pt>
                <c:pt idx="3">
                  <c:v>Сафонова</c:v>
                </c:pt>
                <c:pt idx="4">
                  <c:v>Семакова</c:v>
                </c:pt>
                <c:pt idx="5">
                  <c:v>Комліченко</c:v>
                </c:pt>
                <c:pt idx="6">
                  <c:v>Сафонов</c:v>
                </c:pt>
                <c:pt idx="7">
                  <c:v>Живец</c:v>
                </c:pt>
                <c:pt idx="8">
                  <c:v>Ротань</c:v>
                </c:pt>
                <c:pt idx="9">
                  <c:v>Савенок</c:v>
                </c:pt>
                <c:pt idx="10">
                  <c:v>Арбузова </c:v>
                </c:pt>
                <c:pt idx="11">
                  <c:v>Якушенко</c:v>
                </c:pt>
                <c:pt idx="12">
                  <c:v>Карлова </c:v>
                </c:pt>
                <c:pt idx="13">
                  <c:v>кафедра ПНП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h-індекс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Яковенко О.Є.</c:v>
                </c:pt>
                <c:pt idx="1">
                  <c:v>Яковенко В.Д.</c:v>
                </c:pt>
                <c:pt idx="2">
                  <c:v>Яковенко Є.О.</c:v>
                </c:pt>
                <c:pt idx="3">
                  <c:v>Сафонова</c:v>
                </c:pt>
                <c:pt idx="4">
                  <c:v>Семакова</c:v>
                </c:pt>
                <c:pt idx="5">
                  <c:v>Комліченко</c:v>
                </c:pt>
                <c:pt idx="6">
                  <c:v>Сафонов</c:v>
                </c:pt>
                <c:pt idx="7">
                  <c:v>Живец</c:v>
                </c:pt>
                <c:pt idx="8">
                  <c:v>Ротань</c:v>
                </c:pt>
                <c:pt idx="9">
                  <c:v>Савенок</c:v>
                </c:pt>
                <c:pt idx="10">
                  <c:v>Арбузова </c:v>
                </c:pt>
                <c:pt idx="11">
                  <c:v>Якушенко</c:v>
                </c:pt>
                <c:pt idx="12">
                  <c:v>Карлова </c:v>
                </c:pt>
                <c:pt idx="13">
                  <c:v>кафедра ПНП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9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Яковенко О.Є.</c:v>
                </c:pt>
                <c:pt idx="1">
                  <c:v>Яковенко В.Д.</c:v>
                </c:pt>
                <c:pt idx="2">
                  <c:v>Яковенко Є.О.</c:v>
                </c:pt>
                <c:pt idx="3">
                  <c:v>Сафонова</c:v>
                </c:pt>
                <c:pt idx="4">
                  <c:v>Семакова</c:v>
                </c:pt>
                <c:pt idx="5">
                  <c:v>Комліченко</c:v>
                </c:pt>
                <c:pt idx="6">
                  <c:v>Сафонов</c:v>
                </c:pt>
                <c:pt idx="7">
                  <c:v>Живец</c:v>
                </c:pt>
                <c:pt idx="8">
                  <c:v>Ротань</c:v>
                </c:pt>
                <c:pt idx="9">
                  <c:v>Савенок</c:v>
                </c:pt>
                <c:pt idx="10">
                  <c:v>Арбузова </c:v>
                </c:pt>
                <c:pt idx="11">
                  <c:v>Якушенко</c:v>
                </c:pt>
                <c:pt idx="12">
                  <c:v>Карлова </c:v>
                </c:pt>
                <c:pt idx="13">
                  <c:v>кафедра ПНП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332416"/>
        <c:axId val="74334208"/>
        <c:axId val="0"/>
      </c:bar3DChart>
      <c:catAx>
        <c:axId val="74332416"/>
        <c:scaling>
          <c:orientation val="minMax"/>
        </c:scaling>
        <c:delete val="0"/>
        <c:axPos val="b"/>
        <c:majorTickMark val="out"/>
        <c:minorTickMark val="none"/>
        <c:tickLblPos val="nextTo"/>
        <c:crossAx val="74334208"/>
        <c:crosses val="autoZero"/>
        <c:auto val="1"/>
        <c:lblAlgn val="ctr"/>
        <c:lblOffset val="100"/>
        <c:noMultiLvlLbl val="0"/>
      </c:catAx>
      <c:valAx>
        <c:axId val="7433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332416"/>
        <c:crosses val="autoZero"/>
        <c:crossBetween val="between"/>
      </c:valAx>
    </c:plotArea>
    <c:legend>
      <c:legendPos val="b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9</cp:revision>
  <dcterms:created xsi:type="dcterms:W3CDTF">2018-12-23T15:08:00Z</dcterms:created>
  <dcterms:modified xsi:type="dcterms:W3CDTF">2018-12-23T20:36:00Z</dcterms:modified>
</cp:coreProperties>
</file>